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DE0229" w:rsidTr="007804E9">
        <w:trPr>
          <w:trHeight w:val="3402"/>
        </w:trPr>
        <w:tc>
          <w:tcPr>
            <w:tcW w:w="10349" w:type="dxa"/>
            <w:shd w:val="clear" w:color="auto" w:fill="auto"/>
          </w:tcPr>
          <w:p w:rsidR="007804E9" w:rsidRPr="00736FE6" w:rsidRDefault="007804E9" w:rsidP="007804E9">
            <w:pPr>
              <w:pStyle w:val="31"/>
              <w:jc w:val="center"/>
              <w:rPr>
                <w:b/>
                <w:sz w:val="22"/>
                <w:szCs w:val="22"/>
              </w:rPr>
            </w:pPr>
            <w:r w:rsidRPr="00736FE6">
              <w:rPr>
                <w:b/>
                <w:sz w:val="22"/>
                <w:szCs w:val="22"/>
              </w:rPr>
              <w:t xml:space="preserve">МИНИСТЕРСТВО </w:t>
            </w:r>
            <w:r w:rsidR="00502311" w:rsidRPr="00736FE6">
              <w:rPr>
                <w:b/>
                <w:sz w:val="22"/>
                <w:szCs w:val="22"/>
              </w:rPr>
              <w:t xml:space="preserve">НАУКИ </w:t>
            </w:r>
            <w:r w:rsidRPr="00736FE6">
              <w:rPr>
                <w:b/>
                <w:sz w:val="22"/>
                <w:szCs w:val="22"/>
              </w:rPr>
              <w:t xml:space="preserve">И </w:t>
            </w:r>
            <w:r w:rsidR="00502311" w:rsidRPr="00736FE6">
              <w:rPr>
                <w:b/>
                <w:sz w:val="22"/>
                <w:szCs w:val="22"/>
              </w:rPr>
              <w:t xml:space="preserve">ВЫСШЕГО ОБРАЗОВАНИЯ </w:t>
            </w:r>
            <w:r w:rsidRPr="00736FE6">
              <w:rPr>
                <w:b/>
                <w:sz w:val="22"/>
                <w:szCs w:val="22"/>
              </w:rPr>
              <w:t>РОССИЙСКОЙ ФЕДЕР</w:t>
            </w:r>
            <w:r w:rsidRPr="00736FE6">
              <w:rPr>
                <w:b/>
                <w:sz w:val="22"/>
                <w:szCs w:val="22"/>
              </w:rPr>
              <w:t>А</w:t>
            </w:r>
            <w:r w:rsidRPr="00736FE6">
              <w:rPr>
                <w:b/>
                <w:sz w:val="22"/>
                <w:szCs w:val="22"/>
              </w:rPr>
              <w:t>ЦИИ</w:t>
            </w:r>
          </w:p>
          <w:p w:rsidR="007804E9" w:rsidRPr="00867B12" w:rsidRDefault="00D47EF1" w:rsidP="007804E9">
            <w:pPr>
              <w:pStyle w:val="ac"/>
              <w:jc w:val="center"/>
              <w:rPr>
                <w:sz w:val="24"/>
                <w:szCs w:val="24"/>
              </w:rPr>
            </w:pPr>
            <w:r w:rsidRPr="00867B12">
              <w:rPr>
                <w:noProof/>
                <w:sz w:val="24"/>
                <w:szCs w:val="24"/>
              </w:rPr>
              <w:drawing>
                <wp:inline distT="0" distB="0" distL="0" distR="0" wp14:anchorId="3A504108" wp14:editId="33DBA121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867B12" w:rsidRDefault="007804E9" w:rsidP="007804E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804E9" w:rsidRPr="00867B12" w:rsidRDefault="007804E9" w:rsidP="007804E9">
            <w:pPr>
              <w:jc w:val="center"/>
              <w:rPr>
                <w:sz w:val="24"/>
                <w:szCs w:val="24"/>
              </w:rPr>
            </w:pPr>
            <w:r w:rsidRPr="00867B12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</w:p>
          <w:p w:rsidR="007804E9" w:rsidRPr="00867B12" w:rsidRDefault="007804E9" w:rsidP="007804E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B12">
              <w:rPr>
                <w:b/>
                <w:sz w:val="24"/>
                <w:szCs w:val="24"/>
              </w:rPr>
              <w:t>«НАЦИОНАЛЬНЫЙ ИССЛЕДОВАТЕЛЬСКИЙ</w:t>
            </w:r>
          </w:p>
          <w:p w:rsidR="007804E9" w:rsidRPr="00867B12" w:rsidRDefault="007804E9" w:rsidP="007804E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7B12">
              <w:rPr>
                <w:b/>
                <w:sz w:val="24"/>
                <w:szCs w:val="24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2954FD" w:rsidRPr="00867B12" w:rsidTr="0012751C">
        <w:trPr>
          <w:trHeight w:val="15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954FD" w:rsidRPr="00867B12" w:rsidRDefault="002954FD" w:rsidP="00867B12">
            <w:pPr>
              <w:spacing w:before="120" w:after="120" w:line="276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FD" w:rsidRPr="00867B12" w:rsidRDefault="002954FD" w:rsidP="00867B12">
            <w:pPr>
              <w:pStyle w:val="ab"/>
              <w:spacing w:before="120" w:beforeAutospacing="0" w:after="120" w:afterAutospacing="0"/>
              <w:ind w:left="1027" w:hanging="49"/>
              <w:jc w:val="right"/>
              <w:rPr>
                <w:b/>
              </w:rPr>
            </w:pPr>
            <w:r w:rsidRPr="00867B12">
              <w:rPr>
                <w:b/>
              </w:rPr>
              <w:t>УТВЕРЖДАЮ</w:t>
            </w:r>
          </w:p>
          <w:p w:rsidR="002954FD" w:rsidRPr="00867B12" w:rsidRDefault="00502311" w:rsidP="00867B12">
            <w:pPr>
              <w:pStyle w:val="ab"/>
              <w:spacing w:before="120" w:beforeAutospacing="0" w:after="120" w:afterAutospacing="0"/>
              <w:ind w:left="1027" w:hanging="49"/>
              <w:jc w:val="right"/>
            </w:pPr>
            <w:r w:rsidRPr="00867B12">
              <w:t>П</w:t>
            </w:r>
            <w:r w:rsidR="002954FD" w:rsidRPr="00867B12">
              <w:t xml:space="preserve">роректор по </w:t>
            </w:r>
            <w:proofErr w:type="spellStart"/>
            <w:r w:rsidR="002954FD" w:rsidRPr="00867B12">
              <w:t>НРиИ</w:t>
            </w:r>
            <w:proofErr w:type="spellEnd"/>
          </w:p>
          <w:p w:rsidR="002954FD" w:rsidRPr="00867B12" w:rsidRDefault="0012751C" w:rsidP="00867B12">
            <w:pPr>
              <w:pStyle w:val="ab"/>
              <w:spacing w:before="120" w:beforeAutospacing="0" w:after="120" w:afterAutospacing="0"/>
              <w:ind w:left="978"/>
              <w:jc w:val="right"/>
            </w:pPr>
            <w:r w:rsidRPr="00867B12">
              <w:rPr>
                <w:u w:val="single"/>
              </w:rPr>
              <w:t xml:space="preserve">   </w:t>
            </w:r>
            <w:r w:rsidR="002954FD" w:rsidRPr="00867B12">
              <w:rPr>
                <w:u w:val="single"/>
              </w:rPr>
              <w:tab/>
            </w:r>
            <w:r w:rsidR="00A56F65" w:rsidRPr="00867B12">
              <w:rPr>
                <w:u w:val="single"/>
              </w:rPr>
              <w:tab/>
            </w:r>
            <w:r w:rsidR="002954FD" w:rsidRPr="00867B12">
              <w:rPr>
                <w:u w:val="single"/>
              </w:rPr>
              <w:tab/>
            </w:r>
            <w:r w:rsidR="002954FD" w:rsidRPr="00867B12">
              <w:t xml:space="preserve"> </w:t>
            </w:r>
            <w:r w:rsidR="00502311" w:rsidRPr="00867B12">
              <w:t>И.Б. Степанов</w:t>
            </w:r>
          </w:p>
          <w:p w:rsidR="002954FD" w:rsidRPr="00867B12" w:rsidRDefault="002954FD" w:rsidP="00867B12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867B12">
              <w:rPr>
                <w:sz w:val="24"/>
                <w:szCs w:val="24"/>
              </w:rPr>
              <w:t>«</w:t>
            </w:r>
            <w:r w:rsidRPr="00867B12">
              <w:rPr>
                <w:sz w:val="24"/>
                <w:szCs w:val="24"/>
                <w:u w:val="single"/>
              </w:rPr>
              <w:tab/>
            </w:r>
            <w:r w:rsidRPr="00867B12">
              <w:rPr>
                <w:sz w:val="24"/>
                <w:szCs w:val="24"/>
              </w:rPr>
              <w:t xml:space="preserve">» </w:t>
            </w:r>
            <w:r w:rsidRPr="00867B12">
              <w:rPr>
                <w:sz w:val="24"/>
                <w:szCs w:val="24"/>
                <w:u w:val="single"/>
              </w:rPr>
              <w:tab/>
            </w:r>
            <w:r w:rsidRPr="00867B12">
              <w:rPr>
                <w:sz w:val="24"/>
                <w:szCs w:val="24"/>
                <w:u w:val="single"/>
              </w:rPr>
              <w:tab/>
            </w:r>
            <w:r w:rsidRPr="00867B12">
              <w:rPr>
                <w:sz w:val="24"/>
                <w:szCs w:val="24"/>
                <w:u w:val="single"/>
              </w:rPr>
              <w:tab/>
            </w:r>
            <w:r w:rsidRPr="00867B12">
              <w:rPr>
                <w:sz w:val="24"/>
                <w:szCs w:val="24"/>
              </w:rPr>
              <w:t xml:space="preserve"> 201</w:t>
            </w:r>
            <w:r w:rsidR="00A56F65" w:rsidRPr="00867B12">
              <w:rPr>
                <w:sz w:val="24"/>
                <w:szCs w:val="24"/>
              </w:rPr>
              <w:t>8</w:t>
            </w:r>
            <w:r w:rsidR="007804E9" w:rsidRPr="00867B12">
              <w:rPr>
                <w:sz w:val="24"/>
                <w:szCs w:val="24"/>
              </w:rPr>
              <w:t xml:space="preserve"> г.</w:t>
            </w:r>
          </w:p>
        </w:tc>
      </w:tr>
    </w:tbl>
    <w:p w:rsidR="002954FD" w:rsidRPr="00867B12" w:rsidRDefault="002954FD" w:rsidP="00867B12">
      <w:pPr>
        <w:spacing w:before="120" w:after="120"/>
        <w:jc w:val="center"/>
        <w:rPr>
          <w:sz w:val="24"/>
          <w:szCs w:val="24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Pr="00502311" w:rsidRDefault="002954FD" w:rsidP="002954FD">
      <w:pPr>
        <w:jc w:val="center"/>
        <w:rPr>
          <w:sz w:val="28"/>
        </w:rPr>
      </w:pPr>
    </w:p>
    <w:p w:rsidR="00966522" w:rsidRPr="00502311" w:rsidRDefault="00966522" w:rsidP="002954FD">
      <w:pPr>
        <w:jc w:val="center"/>
        <w:rPr>
          <w:sz w:val="28"/>
        </w:rPr>
      </w:pPr>
    </w:p>
    <w:p w:rsidR="002954FD" w:rsidRPr="00867B12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7B12">
        <w:rPr>
          <w:rFonts w:ascii="Times New Roman" w:hAnsi="Times New Roman" w:cs="Times New Roman"/>
          <w:color w:val="auto"/>
          <w:sz w:val="24"/>
          <w:szCs w:val="24"/>
        </w:rPr>
        <w:t>Программа</w:t>
      </w:r>
    </w:p>
    <w:p w:rsidR="00A56F65" w:rsidRPr="00867B12" w:rsidRDefault="002954FD" w:rsidP="00A56F65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67B12">
        <w:rPr>
          <w:rFonts w:ascii="Times New Roman" w:hAnsi="Times New Roman"/>
          <w:sz w:val="24"/>
          <w:szCs w:val="24"/>
        </w:rPr>
        <w:t xml:space="preserve">вступительного </w:t>
      </w:r>
      <w:r w:rsidR="00A06196">
        <w:rPr>
          <w:rFonts w:ascii="Times New Roman" w:hAnsi="Times New Roman"/>
          <w:sz w:val="24"/>
          <w:szCs w:val="24"/>
        </w:rPr>
        <w:t>испытания</w:t>
      </w:r>
      <w:r w:rsidRPr="00867B12">
        <w:rPr>
          <w:rFonts w:ascii="Times New Roman" w:hAnsi="Times New Roman"/>
          <w:sz w:val="24"/>
          <w:szCs w:val="24"/>
        </w:rPr>
        <w:t xml:space="preserve"> </w:t>
      </w:r>
      <w:r w:rsidR="00966522" w:rsidRPr="00867B12">
        <w:rPr>
          <w:rFonts w:ascii="Times New Roman" w:hAnsi="Times New Roman"/>
          <w:sz w:val="24"/>
          <w:szCs w:val="24"/>
        </w:rPr>
        <w:t xml:space="preserve">в аспирантуру </w:t>
      </w:r>
      <w:r w:rsidR="00A56F65" w:rsidRPr="00867B12">
        <w:rPr>
          <w:rFonts w:ascii="Times New Roman" w:hAnsi="Times New Roman"/>
          <w:sz w:val="24"/>
          <w:szCs w:val="24"/>
        </w:rPr>
        <w:t>по направлению</w:t>
      </w:r>
    </w:p>
    <w:p w:rsidR="00A56F65" w:rsidRPr="00867B12" w:rsidRDefault="00DF6A59" w:rsidP="00A56F65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67B12">
        <w:rPr>
          <w:rFonts w:ascii="Times New Roman" w:hAnsi="Times New Roman"/>
          <w:b/>
          <w:sz w:val="24"/>
          <w:szCs w:val="24"/>
        </w:rPr>
        <w:t>18.06.01</w:t>
      </w:r>
      <w:r w:rsidR="00A56F65" w:rsidRPr="00867B12">
        <w:rPr>
          <w:rFonts w:ascii="Times New Roman" w:hAnsi="Times New Roman"/>
          <w:b/>
          <w:sz w:val="24"/>
          <w:szCs w:val="24"/>
        </w:rPr>
        <w:t xml:space="preserve"> </w:t>
      </w:r>
      <w:r w:rsidRPr="00867B12">
        <w:rPr>
          <w:rFonts w:ascii="Times New Roman" w:hAnsi="Times New Roman"/>
          <w:b/>
          <w:sz w:val="24"/>
          <w:szCs w:val="24"/>
        </w:rPr>
        <w:t>Химическая технология</w:t>
      </w:r>
      <w:r w:rsidR="00A56F65" w:rsidRPr="00867B12">
        <w:rPr>
          <w:rFonts w:ascii="Times New Roman" w:hAnsi="Times New Roman"/>
          <w:b/>
          <w:sz w:val="24"/>
          <w:szCs w:val="24"/>
        </w:rPr>
        <w:t xml:space="preserve"> </w:t>
      </w:r>
      <w:r w:rsidR="00A56F65" w:rsidRPr="00867B12">
        <w:rPr>
          <w:rFonts w:ascii="Times New Roman" w:hAnsi="Times New Roman"/>
          <w:sz w:val="24"/>
          <w:szCs w:val="24"/>
        </w:rPr>
        <w:t>по профилю</w:t>
      </w:r>
    </w:p>
    <w:p w:rsidR="00B01292" w:rsidRPr="00867B12" w:rsidRDefault="00B024A5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7B12">
        <w:rPr>
          <w:rFonts w:ascii="Times New Roman" w:hAnsi="Times New Roman"/>
          <w:b/>
          <w:sz w:val="24"/>
          <w:szCs w:val="24"/>
        </w:rPr>
        <w:t>05.17.11 Технология силикатных и тугоплавких неметаллических</w:t>
      </w:r>
    </w:p>
    <w:p w:rsidR="00A56F65" w:rsidRPr="00867B12" w:rsidRDefault="00B024A5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7B12">
        <w:rPr>
          <w:rFonts w:ascii="Times New Roman" w:hAnsi="Times New Roman"/>
          <w:b/>
          <w:sz w:val="24"/>
          <w:szCs w:val="24"/>
        </w:rPr>
        <w:t xml:space="preserve"> материалов</w:t>
      </w:r>
    </w:p>
    <w:p w:rsidR="008D6688" w:rsidRPr="00867B12" w:rsidRDefault="002954FD" w:rsidP="00E258CC">
      <w:pPr>
        <w:pStyle w:val="12"/>
        <w:ind w:left="450"/>
        <w:jc w:val="center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867B12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</w:t>
      </w:r>
    </w:p>
    <w:p w:rsidR="002954FD" w:rsidRPr="00867B12" w:rsidRDefault="002954FD">
      <w:pPr>
        <w:rPr>
          <w:sz w:val="24"/>
          <w:szCs w:val="24"/>
        </w:rPr>
      </w:pPr>
    </w:p>
    <w:p w:rsidR="008D6688" w:rsidRPr="00867B12" w:rsidRDefault="008D6688">
      <w:pPr>
        <w:rPr>
          <w:sz w:val="24"/>
          <w:szCs w:val="24"/>
        </w:rPr>
      </w:pPr>
    </w:p>
    <w:p w:rsidR="00A07CE0" w:rsidRPr="00867B12" w:rsidRDefault="00A07CE0" w:rsidP="00617F70">
      <w:pPr>
        <w:rPr>
          <w:sz w:val="24"/>
          <w:szCs w:val="24"/>
        </w:rPr>
      </w:pPr>
    </w:p>
    <w:p w:rsidR="00A07CE0" w:rsidRPr="00867B12" w:rsidRDefault="00A07CE0" w:rsidP="00D70403">
      <w:pPr>
        <w:jc w:val="center"/>
        <w:rPr>
          <w:sz w:val="24"/>
          <w:szCs w:val="24"/>
        </w:rPr>
      </w:pPr>
    </w:p>
    <w:p w:rsidR="00A07CE0" w:rsidRPr="00867B12" w:rsidRDefault="00A07CE0" w:rsidP="00D70403">
      <w:pPr>
        <w:jc w:val="center"/>
        <w:rPr>
          <w:sz w:val="24"/>
          <w:szCs w:val="24"/>
        </w:rPr>
      </w:pPr>
    </w:p>
    <w:p w:rsidR="00A07CE0" w:rsidRPr="00867B12" w:rsidRDefault="00502311" w:rsidP="00502311">
      <w:pPr>
        <w:rPr>
          <w:sz w:val="24"/>
          <w:szCs w:val="24"/>
        </w:rPr>
      </w:pPr>
      <w:r w:rsidRPr="00867B12">
        <w:rPr>
          <w:sz w:val="24"/>
          <w:szCs w:val="24"/>
        </w:rPr>
        <w:t>Разработчики:</w:t>
      </w:r>
    </w:p>
    <w:p w:rsidR="00502311" w:rsidRDefault="00502311" w:rsidP="00502311">
      <w:pPr>
        <w:widowControl w:val="0"/>
        <w:tabs>
          <w:tab w:val="left" w:pos="567"/>
        </w:tabs>
        <w:ind w:right="-113"/>
        <w:rPr>
          <w:rFonts w:eastAsia="MS Mincho"/>
          <w:sz w:val="24"/>
          <w:szCs w:val="24"/>
          <w:lang w:eastAsia="ja-JP"/>
        </w:rPr>
      </w:pPr>
      <w:r w:rsidRPr="00867B12">
        <w:rPr>
          <w:rFonts w:eastAsia="MS Mincho"/>
          <w:sz w:val="24"/>
          <w:szCs w:val="24"/>
          <w:lang w:eastAsia="ja-JP"/>
        </w:rPr>
        <w:t xml:space="preserve">Зав. </w:t>
      </w:r>
      <w:proofErr w:type="spellStart"/>
      <w:r w:rsidRPr="00867B12">
        <w:rPr>
          <w:rFonts w:eastAsia="MS Mincho"/>
          <w:sz w:val="24"/>
          <w:szCs w:val="24"/>
          <w:lang w:eastAsia="ja-JP"/>
        </w:rPr>
        <w:t>ОАиД</w:t>
      </w:r>
      <w:proofErr w:type="spellEnd"/>
      <w:r w:rsidRPr="00867B12">
        <w:rPr>
          <w:rFonts w:eastAsia="MS Mincho"/>
          <w:sz w:val="24"/>
          <w:szCs w:val="24"/>
          <w:lang w:eastAsia="ja-JP"/>
        </w:rPr>
        <w:tab/>
      </w:r>
      <w:r w:rsidRPr="00867B12">
        <w:rPr>
          <w:rFonts w:eastAsia="MS Mincho"/>
          <w:sz w:val="24"/>
          <w:szCs w:val="24"/>
          <w:lang w:eastAsia="ja-JP"/>
        </w:rPr>
        <w:tab/>
      </w:r>
      <w:r w:rsidRPr="00867B12">
        <w:rPr>
          <w:rFonts w:eastAsia="MS Mincho"/>
          <w:sz w:val="24"/>
          <w:szCs w:val="24"/>
          <w:lang w:eastAsia="ja-JP"/>
        </w:rPr>
        <w:tab/>
      </w:r>
      <w:r w:rsidRPr="00867B12">
        <w:rPr>
          <w:rFonts w:eastAsia="MS Mincho"/>
          <w:sz w:val="24"/>
          <w:szCs w:val="24"/>
          <w:lang w:eastAsia="ja-JP"/>
        </w:rPr>
        <w:tab/>
      </w:r>
      <w:r w:rsidR="00A06196" w:rsidRPr="004B3B8B">
        <w:rPr>
          <w:rFonts w:eastAsia="MS Mincho"/>
          <w:sz w:val="24"/>
          <w:szCs w:val="24"/>
          <w:lang w:eastAsia="ja-JP"/>
        </w:rPr>
        <w:tab/>
      </w:r>
      <w:r w:rsidR="00A06196" w:rsidRPr="004B3B8B">
        <w:rPr>
          <w:rFonts w:eastAsia="MS Mincho"/>
          <w:sz w:val="24"/>
          <w:szCs w:val="24"/>
          <w:lang w:eastAsia="ja-JP"/>
        </w:rPr>
        <w:tab/>
      </w:r>
      <w:r w:rsidRPr="00867B12">
        <w:rPr>
          <w:rFonts w:eastAsia="MS Mincho"/>
          <w:sz w:val="24"/>
          <w:szCs w:val="24"/>
          <w:lang w:eastAsia="ja-JP"/>
        </w:rPr>
        <w:tab/>
      </w:r>
      <w:r w:rsidRPr="00867B12">
        <w:rPr>
          <w:rFonts w:eastAsia="MS Mincho"/>
          <w:sz w:val="24"/>
          <w:szCs w:val="24"/>
          <w:lang w:eastAsia="ja-JP"/>
        </w:rPr>
        <w:tab/>
        <w:t>А.В. Барская</w:t>
      </w:r>
    </w:p>
    <w:p w:rsidR="00736FE6" w:rsidRPr="00867B12" w:rsidRDefault="00736FE6" w:rsidP="00502311">
      <w:pPr>
        <w:widowControl w:val="0"/>
        <w:tabs>
          <w:tab w:val="left" w:pos="567"/>
        </w:tabs>
        <w:ind w:right="-113"/>
        <w:rPr>
          <w:rFonts w:eastAsia="MS Mincho"/>
          <w:sz w:val="24"/>
          <w:szCs w:val="24"/>
          <w:lang w:eastAsia="ja-JP"/>
        </w:rPr>
      </w:pPr>
    </w:p>
    <w:p w:rsidR="00502311" w:rsidRPr="00867B12" w:rsidRDefault="00DF6A59" w:rsidP="0050231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 w:rsidRPr="00867B12">
        <w:rPr>
          <w:rFonts w:eastAsia="MS Mincho"/>
          <w:sz w:val="24"/>
          <w:szCs w:val="24"/>
          <w:lang w:eastAsia="ja-JP"/>
        </w:rPr>
        <w:t xml:space="preserve">Руководитель профиля </w:t>
      </w:r>
      <w:r w:rsidRPr="00867B12">
        <w:rPr>
          <w:rFonts w:eastAsia="MS Mincho"/>
          <w:sz w:val="24"/>
          <w:szCs w:val="24"/>
          <w:lang w:eastAsia="ja-JP"/>
        </w:rPr>
        <w:tab/>
      </w:r>
      <w:r w:rsidRPr="00867B12">
        <w:rPr>
          <w:rFonts w:eastAsia="MS Mincho"/>
          <w:sz w:val="24"/>
          <w:szCs w:val="24"/>
          <w:lang w:eastAsia="ja-JP"/>
        </w:rPr>
        <w:tab/>
      </w:r>
      <w:r w:rsidRPr="00867B12">
        <w:rPr>
          <w:rFonts w:eastAsia="MS Mincho"/>
          <w:sz w:val="24"/>
          <w:szCs w:val="24"/>
          <w:lang w:eastAsia="ja-JP"/>
        </w:rPr>
        <w:tab/>
      </w:r>
      <w:r w:rsidRPr="00867B12">
        <w:rPr>
          <w:rFonts w:eastAsia="MS Mincho"/>
          <w:sz w:val="24"/>
          <w:szCs w:val="24"/>
          <w:lang w:eastAsia="ja-JP"/>
        </w:rPr>
        <w:tab/>
      </w:r>
      <w:r w:rsidR="00A06196" w:rsidRPr="00A06196">
        <w:rPr>
          <w:rFonts w:eastAsia="MS Mincho"/>
          <w:sz w:val="24"/>
          <w:szCs w:val="24"/>
          <w:lang w:eastAsia="ja-JP"/>
        </w:rPr>
        <w:tab/>
      </w:r>
      <w:r w:rsidR="00A06196" w:rsidRPr="00A06196">
        <w:rPr>
          <w:rFonts w:eastAsia="MS Mincho"/>
          <w:sz w:val="24"/>
          <w:szCs w:val="24"/>
          <w:lang w:eastAsia="ja-JP"/>
        </w:rPr>
        <w:tab/>
      </w:r>
      <w:r w:rsidR="00B024A5" w:rsidRPr="00867B12">
        <w:rPr>
          <w:rFonts w:eastAsia="MS Mincho"/>
          <w:sz w:val="24"/>
          <w:szCs w:val="24"/>
          <w:lang w:eastAsia="ja-JP"/>
        </w:rPr>
        <w:t>В.И.</w:t>
      </w:r>
      <w:r w:rsidR="00406F87" w:rsidRPr="00867B12">
        <w:rPr>
          <w:rFonts w:eastAsia="MS Mincho"/>
          <w:sz w:val="24"/>
          <w:szCs w:val="24"/>
          <w:lang w:eastAsia="ja-JP"/>
        </w:rPr>
        <w:t xml:space="preserve"> </w:t>
      </w:r>
      <w:r w:rsidR="00B024A5" w:rsidRPr="00867B12">
        <w:rPr>
          <w:rFonts w:eastAsia="MS Mincho"/>
          <w:sz w:val="24"/>
          <w:szCs w:val="24"/>
          <w:lang w:eastAsia="ja-JP"/>
        </w:rPr>
        <w:t>Вере</w:t>
      </w:r>
      <w:r w:rsidR="000C4D96" w:rsidRPr="00867B12">
        <w:rPr>
          <w:rFonts w:eastAsia="MS Mincho"/>
          <w:sz w:val="24"/>
          <w:szCs w:val="24"/>
          <w:lang w:eastAsia="ja-JP"/>
        </w:rPr>
        <w:t>щ</w:t>
      </w:r>
      <w:r w:rsidR="00B024A5" w:rsidRPr="00867B12">
        <w:rPr>
          <w:rFonts w:eastAsia="MS Mincho"/>
          <w:sz w:val="24"/>
          <w:szCs w:val="24"/>
          <w:lang w:eastAsia="ja-JP"/>
        </w:rPr>
        <w:t>агин</w:t>
      </w:r>
      <w:r w:rsidR="00502311" w:rsidRPr="00867B12">
        <w:rPr>
          <w:rFonts w:eastAsia="MS Mincho"/>
          <w:sz w:val="24"/>
          <w:szCs w:val="24"/>
          <w:lang w:eastAsia="ja-JP"/>
        </w:rPr>
        <w:tab/>
      </w:r>
    </w:p>
    <w:p w:rsidR="00A07CE0" w:rsidRPr="00867B12" w:rsidRDefault="00A07CE0" w:rsidP="00502311">
      <w:pPr>
        <w:rPr>
          <w:sz w:val="24"/>
          <w:szCs w:val="24"/>
        </w:rPr>
      </w:pPr>
    </w:p>
    <w:p w:rsidR="00A07CE0" w:rsidRPr="00867B12" w:rsidRDefault="00A07CE0" w:rsidP="00D70403">
      <w:pPr>
        <w:jc w:val="center"/>
        <w:rPr>
          <w:sz w:val="24"/>
          <w:szCs w:val="24"/>
        </w:rPr>
      </w:pPr>
    </w:p>
    <w:p w:rsidR="00502311" w:rsidRDefault="00502311" w:rsidP="00D70403">
      <w:pPr>
        <w:jc w:val="center"/>
        <w:rPr>
          <w:sz w:val="28"/>
        </w:rPr>
      </w:pPr>
    </w:p>
    <w:p w:rsidR="00502311" w:rsidRPr="008F675E" w:rsidRDefault="00502311" w:rsidP="00D70403">
      <w:pPr>
        <w:jc w:val="center"/>
        <w:rPr>
          <w:sz w:val="28"/>
        </w:rPr>
      </w:pPr>
    </w:p>
    <w:p w:rsidR="00867B12" w:rsidRDefault="00867B12" w:rsidP="00617F70">
      <w:pPr>
        <w:rPr>
          <w:sz w:val="28"/>
        </w:rPr>
      </w:pPr>
    </w:p>
    <w:p w:rsidR="00867B12" w:rsidRPr="00617F70" w:rsidRDefault="00867B12" w:rsidP="00617F70">
      <w:pPr>
        <w:rPr>
          <w:sz w:val="28"/>
        </w:rPr>
      </w:pPr>
    </w:p>
    <w:p w:rsidR="00083B08" w:rsidRPr="00E258CC" w:rsidRDefault="00083B08" w:rsidP="00867B12">
      <w:pPr>
        <w:rPr>
          <w:sz w:val="28"/>
        </w:rPr>
      </w:pPr>
    </w:p>
    <w:p w:rsidR="008D6688" w:rsidRPr="00966522" w:rsidRDefault="002954FD" w:rsidP="0012751C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 w:rsidR="009C5675">
        <w:rPr>
          <w:sz w:val="24"/>
          <w:szCs w:val="24"/>
        </w:rPr>
        <w:t>8</w:t>
      </w:r>
    </w:p>
    <w:p w:rsidR="00811899" w:rsidRPr="00811899" w:rsidRDefault="007804E9" w:rsidP="00966522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="00811899" w:rsidRPr="00811899">
        <w:rPr>
          <w:b/>
          <w:sz w:val="24"/>
          <w:szCs w:val="24"/>
        </w:rPr>
        <w:lastRenderedPageBreak/>
        <w:t>ТРЕБОВАНИЯ К УРОВНЮ ПОДГОТОВКИ ПОСТУПАЮЩИХ В АСПИРАНТУРУ</w:t>
      </w:r>
    </w:p>
    <w:p w:rsidR="00A07CE0" w:rsidRPr="00826E09" w:rsidRDefault="00A07CE0" w:rsidP="0069643E">
      <w:pPr>
        <w:ind w:right="-1"/>
        <w:jc w:val="center"/>
        <w:rPr>
          <w:b/>
          <w:caps/>
          <w:sz w:val="24"/>
          <w:szCs w:val="24"/>
        </w:rPr>
      </w:pPr>
    </w:p>
    <w:p w:rsidR="00DE42B8" w:rsidRPr="00992D58" w:rsidRDefault="00C71D6D" w:rsidP="00992D5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1D6D">
        <w:rPr>
          <w:rFonts w:ascii="Times New Roman" w:hAnsi="Times New Roman"/>
          <w:sz w:val="24"/>
          <w:szCs w:val="24"/>
        </w:rPr>
        <w:t>Программа вступительного исп</w:t>
      </w:r>
      <w:r w:rsidR="00A767BB">
        <w:rPr>
          <w:rFonts w:ascii="Times New Roman" w:hAnsi="Times New Roman"/>
          <w:sz w:val="24"/>
          <w:szCs w:val="24"/>
        </w:rPr>
        <w:t xml:space="preserve">ытания по </w:t>
      </w:r>
      <w:r w:rsidR="00905BF5">
        <w:rPr>
          <w:rFonts w:ascii="Times New Roman" w:hAnsi="Times New Roman"/>
          <w:sz w:val="24"/>
          <w:szCs w:val="24"/>
        </w:rPr>
        <w:t>профилю подготовки</w:t>
      </w:r>
      <w:r w:rsidRPr="00C71D6D">
        <w:rPr>
          <w:rFonts w:ascii="Times New Roman" w:hAnsi="Times New Roman"/>
          <w:sz w:val="24"/>
          <w:szCs w:val="24"/>
        </w:rPr>
        <w:t xml:space="preserve"> </w:t>
      </w:r>
      <w:r w:rsidR="00083B08" w:rsidRPr="00736FE6">
        <w:rPr>
          <w:rFonts w:ascii="Times New Roman" w:hAnsi="Times New Roman"/>
          <w:b/>
          <w:sz w:val="24"/>
          <w:szCs w:val="24"/>
        </w:rPr>
        <w:t>Технология силика</w:t>
      </w:r>
      <w:r w:rsidR="00083B08" w:rsidRPr="00736FE6">
        <w:rPr>
          <w:rFonts w:ascii="Times New Roman" w:hAnsi="Times New Roman"/>
          <w:b/>
          <w:sz w:val="24"/>
          <w:szCs w:val="24"/>
        </w:rPr>
        <w:t>т</w:t>
      </w:r>
      <w:r w:rsidR="00083B08" w:rsidRPr="00736FE6">
        <w:rPr>
          <w:rFonts w:ascii="Times New Roman" w:hAnsi="Times New Roman"/>
          <w:b/>
          <w:sz w:val="24"/>
          <w:szCs w:val="24"/>
        </w:rPr>
        <w:t>ных и тугоплавких неметаллических</w:t>
      </w:r>
      <w:r w:rsidR="00A767BB" w:rsidRPr="00736FE6">
        <w:rPr>
          <w:rFonts w:ascii="Times New Roman" w:hAnsi="Times New Roman"/>
          <w:b/>
          <w:sz w:val="24"/>
          <w:szCs w:val="24"/>
        </w:rPr>
        <w:t xml:space="preserve"> </w:t>
      </w:r>
      <w:r w:rsidR="00083B08" w:rsidRPr="00736FE6">
        <w:rPr>
          <w:rFonts w:ascii="Times New Roman" w:hAnsi="Times New Roman"/>
          <w:b/>
          <w:sz w:val="24"/>
          <w:szCs w:val="24"/>
        </w:rPr>
        <w:t xml:space="preserve">материалов </w:t>
      </w:r>
      <w:r w:rsidRPr="00992D58">
        <w:rPr>
          <w:rFonts w:ascii="Times New Roman" w:hAnsi="Times New Roman"/>
          <w:sz w:val="24"/>
          <w:szCs w:val="24"/>
        </w:rPr>
        <w:t>предназначена для поступающих в а</w:t>
      </w:r>
      <w:r w:rsidRPr="00992D58">
        <w:rPr>
          <w:rFonts w:ascii="Times New Roman" w:hAnsi="Times New Roman"/>
          <w:sz w:val="24"/>
          <w:szCs w:val="24"/>
        </w:rPr>
        <w:t>с</w:t>
      </w:r>
      <w:r w:rsidRPr="00992D58">
        <w:rPr>
          <w:rFonts w:ascii="Times New Roman" w:hAnsi="Times New Roman"/>
          <w:sz w:val="24"/>
          <w:szCs w:val="24"/>
        </w:rPr>
        <w:t>пирантуру в качестве руководящего учебно-методического документа для целенаправленной подгото</w:t>
      </w:r>
      <w:r w:rsidRPr="00992D58">
        <w:rPr>
          <w:rFonts w:ascii="Times New Roman" w:hAnsi="Times New Roman"/>
          <w:sz w:val="24"/>
          <w:szCs w:val="24"/>
        </w:rPr>
        <w:t>в</w:t>
      </w:r>
      <w:r w:rsidRPr="00992D58">
        <w:rPr>
          <w:rFonts w:ascii="Times New Roman" w:hAnsi="Times New Roman"/>
          <w:sz w:val="24"/>
          <w:szCs w:val="24"/>
        </w:rPr>
        <w:t>ки к сдаче вступительного испытания.</w:t>
      </w:r>
      <w:r w:rsidR="00992D58" w:rsidRPr="00992D5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258CC" w:rsidRPr="00867B12" w:rsidRDefault="00C71D6D" w:rsidP="00867B12">
      <w:pPr>
        <w:pStyle w:val="33"/>
        <w:ind w:firstLine="567"/>
        <w:jc w:val="both"/>
        <w:rPr>
          <w:rStyle w:val="a8"/>
          <w:b w:val="0"/>
          <w:bCs w:val="0"/>
        </w:rPr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</w:t>
      </w:r>
      <w:r w:rsidR="00992D58">
        <w:t xml:space="preserve"> знаний,</w:t>
      </w:r>
      <w:r w:rsidR="00992D58" w:rsidRPr="00992D58">
        <w:t xml:space="preserve"> </w:t>
      </w:r>
      <w:r w:rsidR="00992D58">
        <w:t>готовности и возможности поступающего к освоению программы подготовки в аспирантуре, к самосто</w:t>
      </w:r>
      <w:r w:rsidR="00992D58">
        <w:t>я</w:t>
      </w:r>
      <w:r w:rsidR="00992D58">
        <w:t>тельному выполнению научной работы, подготовке и защите диссертации на соискание уч</w:t>
      </w:r>
      <w:r w:rsidR="00992D58">
        <w:t>е</w:t>
      </w:r>
      <w:r w:rsidR="00992D58">
        <w:t>ной степени кандидата</w:t>
      </w:r>
      <w:r w:rsidR="00905BF5">
        <w:t xml:space="preserve"> наук</w:t>
      </w:r>
      <w:r w:rsidR="00992D58">
        <w:t>. Поступающий в аспирантуру должен продемонстрировать в</w:t>
      </w:r>
      <w:r w:rsidR="00992D58">
        <w:t>ы</w:t>
      </w:r>
      <w:r w:rsidR="00992D58">
        <w:t>сокий уровень практического и теоретического владения материалом вузовск</w:t>
      </w:r>
      <w:r w:rsidR="00736FE6">
        <w:t>их</w:t>
      </w:r>
      <w:r w:rsidR="00992D58">
        <w:t xml:space="preserve"> курс</w:t>
      </w:r>
      <w:r w:rsidR="00736FE6">
        <w:t>ов</w:t>
      </w:r>
      <w:r w:rsidR="00992D58">
        <w:t xml:space="preserve"> по дисциплинам</w:t>
      </w:r>
      <w:r w:rsidR="00877287" w:rsidRPr="00877287">
        <w:t xml:space="preserve"> </w:t>
      </w:r>
      <w:r w:rsidR="006301D0">
        <w:t>«</w:t>
      </w:r>
      <w:r w:rsidR="00490AEF">
        <w:t>Физическая  химия тугоплавких неметаллических и силикатных м</w:t>
      </w:r>
      <w:r w:rsidR="00490AEF">
        <w:t>а</w:t>
      </w:r>
      <w:r w:rsidR="00490AEF">
        <w:t>териалов</w:t>
      </w:r>
      <w:r w:rsidR="00905BF5">
        <w:t>»,</w:t>
      </w:r>
      <w:r w:rsidR="00243717">
        <w:t xml:space="preserve"> </w:t>
      </w:r>
      <w:r w:rsidR="006301D0">
        <w:t>«</w:t>
      </w:r>
      <w:r w:rsidR="00490AEF">
        <w:t>Общая технология  силикатных материалов</w:t>
      </w:r>
      <w:r w:rsidR="00FA6BAF">
        <w:t>»</w:t>
      </w:r>
      <w:r w:rsidR="006301D0" w:rsidRPr="00FA6BAF">
        <w:t>.</w:t>
      </w:r>
    </w:p>
    <w:p w:rsidR="007F78E8" w:rsidRDefault="007F78E8" w:rsidP="00867B12">
      <w:pPr>
        <w:pStyle w:val="33"/>
        <w:spacing w:before="120"/>
        <w:jc w:val="center"/>
        <w:rPr>
          <w:rStyle w:val="a8"/>
        </w:rPr>
      </w:pPr>
      <w:r>
        <w:rPr>
          <w:rStyle w:val="a8"/>
        </w:rPr>
        <w:t>СОДЕРЖАНИЕ И С</w:t>
      </w:r>
      <w:r w:rsidR="00A06196">
        <w:rPr>
          <w:rStyle w:val="a8"/>
        </w:rPr>
        <w:t>ТРУКТУРА ВСТУПИТЕЛЬНОГО ИСПЫТАНИЯ</w:t>
      </w:r>
    </w:p>
    <w:p w:rsidR="00F01245" w:rsidRPr="00DE0229" w:rsidRDefault="00FE77F5" w:rsidP="00867B12">
      <w:pPr>
        <w:pStyle w:val="ae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 w:rsidR="007F78E8">
        <w:rPr>
          <w:rFonts w:ascii="Times New Roman" w:hAnsi="Times New Roman"/>
          <w:sz w:val="24"/>
          <w:szCs w:val="24"/>
        </w:rPr>
        <w:t xml:space="preserve">. </w:t>
      </w:r>
    </w:p>
    <w:p w:rsidR="007F78E8" w:rsidRDefault="00F01245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 w:rsidR="00A0286C"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</w:t>
      </w:r>
      <w:r w:rsidRPr="00DE0229">
        <w:rPr>
          <w:sz w:val="24"/>
          <w:szCs w:val="24"/>
        </w:rPr>
        <w:t>н</w:t>
      </w:r>
      <w:r w:rsidRPr="00DE0229">
        <w:rPr>
          <w:sz w:val="24"/>
          <w:szCs w:val="24"/>
        </w:rPr>
        <w:t>ное время.</w:t>
      </w:r>
      <w:r w:rsidR="00E258CC"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7F78E8" w:rsidRPr="00DE0229" w:rsidRDefault="007F78E8" w:rsidP="00736FE6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8533E8">
        <w:rPr>
          <w:sz w:val="24"/>
          <w:szCs w:val="24"/>
        </w:rPr>
        <w:t>40</w:t>
      </w:r>
      <w:r w:rsidRPr="00DE0229">
        <w:rPr>
          <w:sz w:val="24"/>
          <w:szCs w:val="24"/>
        </w:rPr>
        <w:t xml:space="preserve"> тестовых заданий</w:t>
      </w:r>
      <w:r w:rsidR="00E258CC">
        <w:rPr>
          <w:sz w:val="24"/>
          <w:szCs w:val="24"/>
        </w:rPr>
        <w:t xml:space="preserve"> базовой сложности разных типов: с выбором о</w:t>
      </w:r>
      <w:r w:rsidR="00E258CC">
        <w:rPr>
          <w:sz w:val="24"/>
          <w:szCs w:val="24"/>
        </w:rPr>
        <w:t>д</w:t>
      </w:r>
      <w:r w:rsidR="00E258CC">
        <w:rPr>
          <w:sz w:val="24"/>
          <w:szCs w:val="24"/>
        </w:rPr>
        <w:t>ного или нескольких вер</w:t>
      </w:r>
      <w:r w:rsidR="00736FE6">
        <w:rPr>
          <w:sz w:val="24"/>
          <w:szCs w:val="24"/>
        </w:rPr>
        <w:t>ных ответов из 3-8 предложенных</w:t>
      </w:r>
      <w:r w:rsidR="00E258CC">
        <w:rPr>
          <w:sz w:val="24"/>
          <w:szCs w:val="24"/>
        </w:rPr>
        <w:t xml:space="preserve"> на установление верной послед</w:t>
      </w:r>
      <w:r w:rsidR="00E258CC">
        <w:rPr>
          <w:sz w:val="24"/>
          <w:szCs w:val="24"/>
        </w:rPr>
        <w:t>о</w:t>
      </w:r>
      <w:r w:rsidR="00E258CC">
        <w:rPr>
          <w:sz w:val="24"/>
          <w:szCs w:val="24"/>
        </w:rPr>
        <w:t>вательности, соответствия</w:t>
      </w:r>
      <w:r w:rsidR="00250E9B">
        <w:rPr>
          <w:sz w:val="24"/>
          <w:szCs w:val="24"/>
        </w:rPr>
        <w:t>, с кратким ответом.</w:t>
      </w:r>
      <w:r w:rsidR="00736FE6">
        <w:rPr>
          <w:sz w:val="24"/>
          <w:szCs w:val="24"/>
        </w:rPr>
        <w:t xml:space="preserve"> </w:t>
      </w: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</w:t>
      </w:r>
      <w:r w:rsidRPr="00DE0229">
        <w:rPr>
          <w:sz w:val="24"/>
          <w:szCs w:val="24"/>
        </w:rPr>
        <w:t>а</w:t>
      </w:r>
      <w:r w:rsidRPr="00DE0229">
        <w:rPr>
          <w:sz w:val="24"/>
          <w:szCs w:val="24"/>
        </w:rPr>
        <w:t>нию представлено в Таблице 1.</w:t>
      </w:r>
    </w:p>
    <w:p w:rsidR="007F78E8" w:rsidRPr="00DE0229" w:rsidRDefault="007F78E8" w:rsidP="007F78E8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p w:rsidR="00564BF7" w:rsidRDefault="007F78E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</w:t>
      </w:r>
    </w:p>
    <w:tbl>
      <w:tblPr>
        <w:tblW w:w="10740" w:type="dxa"/>
        <w:jc w:val="center"/>
        <w:tblLayout w:type="fixed"/>
        <w:tblLook w:val="00A0" w:firstRow="1" w:lastRow="0" w:firstColumn="1" w:lastColumn="0" w:noHBand="0" w:noVBand="0"/>
      </w:tblPr>
      <w:tblGrid>
        <w:gridCol w:w="387"/>
        <w:gridCol w:w="1281"/>
        <w:gridCol w:w="4252"/>
        <w:gridCol w:w="992"/>
        <w:gridCol w:w="1437"/>
        <w:gridCol w:w="1275"/>
        <w:gridCol w:w="1116"/>
      </w:tblGrid>
      <w:tr w:rsidR="00A06196" w:rsidRPr="003A739A" w:rsidTr="00736FE6">
        <w:trPr>
          <w:trHeight w:val="936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3421FC" w:rsidRDefault="00A06196" w:rsidP="00783015">
            <w:pPr>
              <w:jc w:val="center"/>
              <w:rPr>
                <w:color w:val="000000"/>
              </w:rPr>
            </w:pPr>
            <w:r w:rsidRPr="003421FC">
              <w:rPr>
                <w:color w:val="000000"/>
              </w:rPr>
              <w:t xml:space="preserve">№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3421FC" w:rsidRDefault="00A06196" w:rsidP="00783015">
            <w:pPr>
              <w:jc w:val="center"/>
              <w:rPr>
                <w:color w:val="000000"/>
              </w:rPr>
            </w:pPr>
            <w:r w:rsidRPr="003421FC">
              <w:rPr>
                <w:color w:val="000000"/>
              </w:rPr>
              <w:t>Модуль теста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3421FC" w:rsidRDefault="00A06196" w:rsidP="00783015">
            <w:pPr>
              <w:jc w:val="center"/>
              <w:rPr>
                <w:color w:val="000000"/>
                <w:lang w:val="en-US"/>
              </w:rPr>
            </w:pPr>
            <w:r w:rsidRPr="003421FC">
              <w:rPr>
                <w:color w:val="000000"/>
              </w:rPr>
              <w:t>Содержательный блок</w:t>
            </w:r>
            <w:r w:rsidRPr="003421FC">
              <w:rPr>
                <w:color w:val="000000"/>
                <w:lang w:val="en-US"/>
              </w:rPr>
              <w:t xml:space="preserve"> </w:t>
            </w:r>
          </w:p>
          <w:p w:rsidR="00A06196" w:rsidRPr="003421FC" w:rsidRDefault="00A06196" w:rsidP="00783015">
            <w:pPr>
              <w:jc w:val="center"/>
              <w:rPr>
                <w:color w:val="000000"/>
                <w:lang w:val="en-US"/>
              </w:rPr>
            </w:pPr>
            <w:r w:rsidRPr="003421FC">
              <w:rPr>
                <w:color w:val="000000"/>
                <w:lang w:val="en-US"/>
              </w:rPr>
              <w:t>(</w:t>
            </w:r>
            <w:r w:rsidRPr="003421FC">
              <w:rPr>
                <w:color w:val="000000"/>
              </w:rPr>
              <w:t>Контролируемая тема</w:t>
            </w:r>
            <w:r w:rsidRPr="003421FC">
              <w:rPr>
                <w:color w:val="00000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3421FC" w:rsidRDefault="00A06196" w:rsidP="00783015">
            <w:pPr>
              <w:jc w:val="center"/>
            </w:pPr>
            <w:r w:rsidRPr="003421FC">
              <w:t xml:space="preserve">Кол-во </w:t>
            </w:r>
          </w:p>
          <w:p w:rsidR="00A06196" w:rsidRPr="003421FC" w:rsidRDefault="00A06196" w:rsidP="00783015">
            <w:pPr>
              <w:jc w:val="center"/>
            </w:pPr>
            <w:r w:rsidRPr="003421FC">
              <w:t>заданий в билете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3421FC" w:rsidRDefault="00A06196" w:rsidP="00783015">
            <w:pPr>
              <w:jc w:val="center"/>
            </w:pPr>
            <w:proofErr w:type="spellStart"/>
            <w:r w:rsidRPr="003421FC">
              <w:t>Максимал</w:t>
            </w:r>
            <w:r w:rsidRPr="003421FC">
              <w:t>ь</w:t>
            </w:r>
            <w:r w:rsidR="00736FE6">
              <w:t>н</w:t>
            </w:r>
            <w:proofErr w:type="spellEnd"/>
            <w:r w:rsidR="00736FE6">
              <w:t>.</w:t>
            </w:r>
          </w:p>
          <w:p w:rsidR="00A06196" w:rsidRPr="003421FC" w:rsidRDefault="00A06196" w:rsidP="00783015">
            <w:pPr>
              <w:jc w:val="center"/>
            </w:pPr>
            <w:r w:rsidRPr="003421FC">
              <w:t>балл за м</w:t>
            </w:r>
            <w:r w:rsidRPr="003421FC">
              <w:t>о</w:t>
            </w:r>
            <w:r w:rsidRPr="003421FC">
              <w:t>дуль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96" w:rsidRPr="003421FC" w:rsidRDefault="00A06196" w:rsidP="00783015">
            <w:pPr>
              <w:jc w:val="center"/>
            </w:pPr>
            <w:r w:rsidRPr="00A06196">
              <w:t>Весовой коэффиц</w:t>
            </w:r>
            <w:r w:rsidRPr="00A06196">
              <w:t>и</w:t>
            </w:r>
            <w:r w:rsidRPr="00A06196">
              <w:t>ент задания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96" w:rsidRPr="003421FC" w:rsidRDefault="00A06196" w:rsidP="00783015">
            <w:pPr>
              <w:jc w:val="center"/>
            </w:pPr>
            <w:r w:rsidRPr="00A06196">
              <w:t>Итоговый балл за э</w:t>
            </w:r>
            <w:r w:rsidRPr="00A06196">
              <w:t>к</w:t>
            </w:r>
            <w:r w:rsidRPr="00A06196">
              <w:t>замен</w:t>
            </w:r>
          </w:p>
        </w:tc>
      </w:tr>
      <w:tr w:rsidR="00A06196" w:rsidRPr="003A739A" w:rsidTr="00736FE6">
        <w:trPr>
          <w:trHeight w:val="85"/>
          <w:jc w:val="center"/>
        </w:trPr>
        <w:tc>
          <w:tcPr>
            <w:tcW w:w="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A469D6" w:rsidRDefault="00A06196" w:rsidP="00783015">
            <w:pPr>
              <w:jc w:val="center"/>
              <w:rPr>
                <w:color w:val="000000"/>
              </w:rPr>
            </w:pPr>
            <w:r w:rsidRPr="00A469D6">
              <w:rPr>
                <w:color w:val="000000"/>
              </w:rPr>
              <w:t>1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A469D6" w:rsidRDefault="00A06196" w:rsidP="00783015">
            <w:pPr>
              <w:rPr>
                <w:color w:val="000000"/>
              </w:rPr>
            </w:pPr>
            <w:r>
              <w:rPr>
                <w:color w:val="000000"/>
              </w:rPr>
              <w:t>Физическая химия туг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плавких неметалл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и силикатных материалов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D81AAC" w:rsidRDefault="00A06196" w:rsidP="00832A97">
            <w:pPr>
              <w:rPr>
                <w:color w:val="000000"/>
              </w:rPr>
            </w:pPr>
            <w:r>
              <w:rPr>
                <w:color w:val="000000"/>
              </w:rPr>
              <w:t>Кристаллическое  состояние силикатов и 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гоплавких неметаллических соединений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9E6B35" w:rsidRDefault="00A06196" w:rsidP="00783015">
            <w:pPr>
              <w:jc w:val="center"/>
            </w:pPr>
            <w:r>
              <w:t>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A469D6" w:rsidRDefault="00A06196" w:rsidP="00783015">
            <w:pPr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</w:tr>
      <w:tr w:rsidR="00A06196" w:rsidRPr="003A739A" w:rsidTr="00736FE6">
        <w:trPr>
          <w:trHeight w:val="85"/>
          <w:jc w:val="center"/>
        </w:trPr>
        <w:tc>
          <w:tcPr>
            <w:tcW w:w="3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A469D6" w:rsidRDefault="00A06196" w:rsidP="00783015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/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D81AAC" w:rsidRDefault="00A06196" w:rsidP="00CA0A95">
            <w:pPr>
              <w:rPr>
                <w:color w:val="000000"/>
              </w:rPr>
            </w:pPr>
            <w:r>
              <w:rPr>
                <w:color w:val="000000"/>
              </w:rPr>
              <w:t>Строение простых оксидов в кристаллическом состоянии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9E6B35" w:rsidRDefault="00A06196" w:rsidP="00783015">
            <w:pPr>
              <w:jc w:val="center"/>
            </w:pPr>
            <w:r>
              <w:t>3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6196" w:rsidRPr="004B3B8B" w:rsidRDefault="004B3B8B" w:rsidP="00A06196">
            <w:pPr>
              <w:spacing w:before="3120"/>
              <w:jc w:val="center"/>
            </w:pPr>
            <w:r>
              <w:t>2</w:t>
            </w:r>
            <w:r>
              <w:rPr>
                <w:lang w:val="en-US"/>
              </w:rPr>
              <w:t>,</w:t>
            </w:r>
            <w:r w:rsidRPr="004B3B8B"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</w:tr>
      <w:tr w:rsidR="00A06196" w:rsidRPr="003A739A" w:rsidTr="00736FE6">
        <w:trPr>
          <w:trHeight w:val="85"/>
          <w:jc w:val="center"/>
        </w:trPr>
        <w:tc>
          <w:tcPr>
            <w:tcW w:w="3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A469D6" w:rsidRDefault="00A06196" w:rsidP="00783015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/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D81AAC" w:rsidRDefault="00A06196" w:rsidP="00783015">
            <w:pPr>
              <w:rPr>
                <w:color w:val="000000"/>
              </w:rPr>
            </w:pPr>
            <w:r>
              <w:rPr>
                <w:color w:val="000000"/>
              </w:rPr>
              <w:t>Строение кристаллической решётки силикатов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9E6B35" w:rsidRDefault="00A06196" w:rsidP="00783015">
            <w:pPr>
              <w:jc w:val="center"/>
            </w:pPr>
            <w:r>
              <w:t>3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</w:tr>
      <w:tr w:rsidR="00A06196" w:rsidRPr="003A739A" w:rsidTr="00736FE6">
        <w:trPr>
          <w:trHeight w:val="85"/>
          <w:jc w:val="center"/>
        </w:trPr>
        <w:tc>
          <w:tcPr>
            <w:tcW w:w="3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A469D6" w:rsidRDefault="00A06196" w:rsidP="00783015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D81AAC" w:rsidRDefault="00A06196" w:rsidP="00783015">
            <w:pPr>
              <w:rPr>
                <w:color w:val="000000"/>
              </w:rPr>
            </w:pPr>
            <w:r>
              <w:rPr>
                <w:color w:val="000000"/>
              </w:rPr>
              <w:t>Полиморфизм кристаллических фаз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9E6B35" w:rsidRDefault="00A06196" w:rsidP="00783015">
            <w:pPr>
              <w:jc w:val="center"/>
            </w:pPr>
            <w:r>
              <w:t>2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</w:tr>
      <w:tr w:rsidR="00A06196" w:rsidRPr="003A739A" w:rsidTr="00736FE6">
        <w:trPr>
          <w:trHeight w:val="85"/>
          <w:jc w:val="center"/>
        </w:trPr>
        <w:tc>
          <w:tcPr>
            <w:tcW w:w="3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A469D6" w:rsidRDefault="00A06196" w:rsidP="00783015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rPr>
                <w:color w:val="000000"/>
              </w:rPr>
            </w:pPr>
            <w:r>
              <w:rPr>
                <w:color w:val="000000"/>
              </w:rPr>
              <w:t>Аморфное состояние и его признаки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9E6B35" w:rsidRDefault="00A06196" w:rsidP="00783015">
            <w:pPr>
              <w:jc w:val="center"/>
            </w:pPr>
            <w:r>
              <w:t>3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6196" w:rsidRDefault="00A06196" w:rsidP="00A06196"/>
        </w:tc>
      </w:tr>
      <w:tr w:rsidR="00A06196" w:rsidRPr="003A739A" w:rsidTr="00736FE6">
        <w:trPr>
          <w:trHeight w:val="85"/>
          <w:jc w:val="center"/>
        </w:trPr>
        <w:tc>
          <w:tcPr>
            <w:tcW w:w="3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A469D6" w:rsidRDefault="00A06196" w:rsidP="00783015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F7758A">
            <w:pPr>
              <w:rPr>
                <w:color w:val="000000"/>
              </w:rPr>
            </w:pPr>
            <w:r>
              <w:rPr>
                <w:color w:val="000000"/>
              </w:rPr>
              <w:t>Строение и свойства расплавов и стёкол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9E6B35" w:rsidRDefault="00A06196" w:rsidP="00783015">
            <w:pPr>
              <w:jc w:val="center"/>
            </w:pPr>
            <w:r>
              <w:t>2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</w:tr>
      <w:tr w:rsidR="00A06196" w:rsidRPr="003A739A" w:rsidTr="00736FE6">
        <w:trPr>
          <w:trHeight w:val="85"/>
          <w:jc w:val="center"/>
        </w:trPr>
        <w:tc>
          <w:tcPr>
            <w:tcW w:w="3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A469D6" w:rsidRDefault="00A06196" w:rsidP="00783015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495E3D" w:rsidRDefault="00A06196" w:rsidP="0021658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Твёрдые растворы в силикатах и оксидах, изоморфизм в силикатных минералах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9E6B35" w:rsidRDefault="00A06196" w:rsidP="00783015">
            <w:pPr>
              <w:jc w:val="center"/>
            </w:pPr>
            <w:r>
              <w:t>2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</w:tr>
      <w:tr w:rsidR="00A06196" w:rsidRPr="003A739A" w:rsidTr="00736FE6">
        <w:trPr>
          <w:trHeight w:val="85"/>
          <w:jc w:val="center"/>
        </w:trPr>
        <w:tc>
          <w:tcPr>
            <w:tcW w:w="3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A469D6" w:rsidRDefault="00A06196" w:rsidP="00783015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3808B3">
            <w:pPr>
              <w:rPr>
                <w:color w:val="000000"/>
              </w:rPr>
            </w:pPr>
            <w:r>
              <w:rPr>
                <w:color w:val="000000"/>
              </w:rPr>
              <w:t>Фазовые равновесия и диаграммы</w:t>
            </w:r>
            <w:r w:rsidRPr="00832A97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  <w:lang w:val="en-US"/>
              </w:rPr>
              <w:t>c</w:t>
            </w:r>
            <w:proofErr w:type="gramEnd"/>
            <w:r>
              <w:rPr>
                <w:color w:val="000000"/>
              </w:rPr>
              <w:t>состояния оксидных систем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9E6B35" w:rsidRDefault="00A06196" w:rsidP="00783015">
            <w:pPr>
              <w:jc w:val="center"/>
            </w:pPr>
            <w:r>
              <w:t>2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</w:tr>
      <w:tr w:rsidR="00A06196" w:rsidRPr="003A739A" w:rsidTr="00736FE6">
        <w:trPr>
          <w:trHeight w:val="117"/>
          <w:jc w:val="center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A469D6" w:rsidRDefault="00A06196" w:rsidP="00783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A469D6" w:rsidRDefault="00736FE6" w:rsidP="007971B9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A06196">
              <w:rPr>
                <w:color w:val="000000"/>
              </w:rPr>
              <w:t>ехнол</w:t>
            </w:r>
            <w:r w:rsidR="00A06196">
              <w:rPr>
                <w:color w:val="000000"/>
              </w:rPr>
              <w:t>о</w:t>
            </w:r>
            <w:r w:rsidR="00A06196">
              <w:rPr>
                <w:color w:val="000000"/>
              </w:rPr>
              <w:t>гия сил</w:t>
            </w:r>
            <w:r w:rsidR="00A06196">
              <w:rPr>
                <w:color w:val="000000"/>
              </w:rPr>
              <w:t>и</w:t>
            </w:r>
            <w:r w:rsidR="00A06196">
              <w:rPr>
                <w:color w:val="000000"/>
              </w:rPr>
              <w:t>катных</w:t>
            </w:r>
            <w:r w:rsidR="00A06196" w:rsidRPr="007971B9">
              <w:rPr>
                <w:color w:val="000000"/>
              </w:rPr>
              <w:t xml:space="preserve"> </w:t>
            </w:r>
            <w:r w:rsidR="00A06196">
              <w:rPr>
                <w:color w:val="000000"/>
              </w:rPr>
              <w:t>и тугопла</w:t>
            </w:r>
            <w:r w:rsidR="00A06196">
              <w:rPr>
                <w:color w:val="000000"/>
              </w:rPr>
              <w:t>в</w:t>
            </w:r>
            <w:r w:rsidR="00A06196">
              <w:rPr>
                <w:color w:val="000000"/>
              </w:rPr>
              <w:t>ких нем</w:t>
            </w:r>
            <w:r w:rsidR="00A06196">
              <w:rPr>
                <w:color w:val="000000"/>
              </w:rPr>
              <w:t>е</w:t>
            </w:r>
            <w:r w:rsidR="00A06196">
              <w:rPr>
                <w:color w:val="000000"/>
              </w:rPr>
              <w:t>таллич</w:t>
            </w:r>
            <w:r w:rsidR="00A06196">
              <w:rPr>
                <w:color w:val="000000"/>
              </w:rPr>
              <w:t>е</w:t>
            </w:r>
            <w:r w:rsidR="00A06196">
              <w:rPr>
                <w:color w:val="000000"/>
              </w:rPr>
              <w:t>ских мат</w:t>
            </w:r>
            <w:r w:rsidR="00A06196">
              <w:rPr>
                <w:color w:val="000000"/>
              </w:rPr>
              <w:t>е</w:t>
            </w:r>
            <w:r w:rsidR="00A06196">
              <w:rPr>
                <w:color w:val="000000"/>
              </w:rPr>
              <w:t>риалов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E9623D" w:rsidRDefault="00A06196" w:rsidP="000C4D96">
            <w:pPr>
              <w:rPr>
                <w:color w:val="000000"/>
              </w:rPr>
            </w:pPr>
            <w:r>
              <w:rPr>
                <w:color w:val="000000"/>
              </w:rPr>
              <w:t>Сырьевые материалы силикатных технологий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C231FD" w:rsidRDefault="00A06196" w:rsidP="00783015">
            <w:pPr>
              <w:jc w:val="center"/>
            </w:pPr>
            <w:r>
              <w:t>20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</w:tr>
      <w:tr w:rsidR="00A06196" w:rsidRPr="003A739A" w:rsidTr="00736FE6">
        <w:trPr>
          <w:trHeight w:val="117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A469D6" w:rsidRDefault="00A06196" w:rsidP="00783015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E9623D" w:rsidRDefault="00A06196" w:rsidP="00783015">
            <w:pPr>
              <w:rPr>
                <w:color w:val="000000"/>
              </w:rPr>
            </w:pPr>
            <w:r>
              <w:rPr>
                <w:color w:val="000000"/>
              </w:rPr>
              <w:t>Подготовка сырьевых компонентов и масс, формование изделий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C231FD" w:rsidRDefault="00A06196" w:rsidP="00783015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196" w:rsidRPr="00C231FD" w:rsidRDefault="00A06196" w:rsidP="00783015">
            <w:pPr>
              <w:jc w:val="center"/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196" w:rsidRPr="00C231FD" w:rsidRDefault="00A06196" w:rsidP="00783015">
            <w:pPr>
              <w:jc w:val="center"/>
            </w:pPr>
          </w:p>
        </w:tc>
      </w:tr>
      <w:tr w:rsidR="00A06196" w:rsidRPr="003A739A" w:rsidTr="00736FE6">
        <w:trPr>
          <w:trHeight w:val="117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A469D6" w:rsidRDefault="00A06196" w:rsidP="00783015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E9623D" w:rsidRDefault="00A06196" w:rsidP="000C4D96">
            <w:pPr>
              <w:rPr>
                <w:color w:val="000000"/>
              </w:rPr>
            </w:pPr>
            <w:r>
              <w:rPr>
                <w:color w:val="000000"/>
              </w:rPr>
              <w:t>Процессы сушки силикатных и тугоплавких неметаллических   материалов и изделий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C231FD" w:rsidRDefault="00A06196" w:rsidP="00783015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196" w:rsidRPr="00C231FD" w:rsidRDefault="00A06196" w:rsidP="00783015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A06196" w:rsidRPr="00C231FD" w:rsidRDefault="00A06196" w:rsidP="00783015">
            <w:pPr>
              <w:jc w:val="center"/>
            </w:pPr>
            <w:r>
              <w:t>100</w:t>
            </w:r>
          </w:p>
        </w:tc>
      </w:tr>
      <w:tr w:rsidR="00A06196" w:rsidRPr="003A739A" w:rsidTr="00736FE6">
        <w:trPr>
          <w:trHeight w:val="117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A469D6" w:rsidRDefault="00A06196" w:rsidP="00783015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3808B3" w:rsidRDefault="00736FE6" w:rsidP="00736FE6">
            <w:pPr>
              <w:rPr>
                <w:color w:val="000000"/>
              </w:rPr>
            </w:pPr>
            <w:r>
              <w:rPr>
                <w:color w:val="000000"/>
              </w:rPr>
              <w:t>Процессы</w:t>
            </w:r>
            <w:r w:rsidR="00A06196">
              <w:rPr>
                <w:color w:val="000000"/>
              </w:rPr>
              <w:t xml:space="preserve"> </w:t>
            </w:r>
            <w:bookmarkStart w:id="0" w:name="_GoBack"/>
            <w:bookmarkEnd w:id="0"/>
            <w:r w:rsidR="00A06196">
              <w:rPr>
                <w:color w:val="000000"/>
              </w:rPr>
              <w:t>при высокотемпературной</w:t>
            </w:r>
            <w:r w:rsidR="00A06196" w:rsidRPr="003808B3">
              <w:rPr>
                <w:color w:val="000000"/>
              </w:rPr>
              <w:t xml:space="preserve"> </w:t>
            </w:r>
            <w:r w:rsidR="00A06196">
              <w:rPr>
                <w:color w:val="000000"/>
              </w:rPr>
              <w:t>обрабо</w:t>
            </w:r>
            <w:r w:rsidR="00A06196">
              <w:rPr>
                <w:color w:val="000000"/>
              </w:rPr>
              <w:t>т</w:t>
            </w:r>
            <w:r w:rsidR="00A06196">
              <w:rPr>
                <w:color w:val="000000"/>
              </w:rPr>
              <w:t>ке тугоплавких неметаллич</w:t>
            </w:r>
            <w:r w:rsidR="00A06196">
              <w:rPr>
                <w:color w:val="000000"/>
              </w:rPr>
              <w:t>е</w:t>
            </w:r>
            <w:r w:rsidR="00A06196">
              <w:rPr>
                <w:color w:val="000000"/>
              </w:rPr>
              <w:t xml:space="preserve">ских материалов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C231FD" w:rsidRDefault="00A06196" w:rsidP="00783015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196" w:rsidRPr="00C231FD" w:rsidRDefault="00A06196" w:rsidP="00783015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A06196" w:rsidRPr="00C231FD" w:rsidRDefault="00A06196" w:rsidP="00783015">
            <w:pPr>
              <w:jc w:val="center"/>
            </w:pPr>
          </w:p>
        </w:tc>
      </w:tr>
      <w:tr w:rsidR="00A06196" w:rsidRPr="003A739A" w:rsidTr="00736FE6">
        <w:trPr>
          <w:trHeight w:val="117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A469D6" w:rsidRDefault="00A06196" w:rsidP="00783015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E9623D" w:rsidRDefault="00A06196" w:rsidP="00783015">
            <w:pPr>
              <w:rPr>
                <w:color w:val="000000"/>
              </w:rPr>
            </w:pPr>
            <w:r>
              <w:rPr>
                <w:color w:val="000000"/>
              </w:rPr>
              <w:t>Основы химической технологии керамических и огнеупорных материалов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Pr="00C231FD" w:rsidRDefault="00A06196" w:rsidP="00783015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196" w:rsidRPr="00C231FD" w:rsidRDefault="00A06196" w:rsidP="00783015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A06196" w:rsidRPr="00C231FD" w:rsidRDefault="00A06196" w:rsidP="00783015">
            <w:pPr>
              <w:jc w:val="center"/>
            </w:pPr>
          </w:p>
        </w:tc>
      </w:tr>
      <w:tr w:rsidR="00A06196" w:rsidRPr="003A739A" w:rsidTr="00736FE6">
        <w:trPr>
          <w:trHeight w:val="363"/>
          <w:jc w:val="center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A469D6" w:rsidRDefault="00A06196" w:rsidP="00783015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E9623D" w:rsidRDefault="00A06196" w:rsidP="009E67DA">
            <w:pPr>
              <w:rPr>
                <w:color w:val="000000"/>
              </w:rPr>
            </w:pPr>
            <w:r>
              <w:rPr>
                <w:color w:val="000000"/>
              </w:rPr>
              <w:t>Основы химической технологии вяжущих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териалов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C231FD" w:rsidRDefault="00A06196" w:rsidP="00783015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196" w:rsidRPr="00C231FD" w:rsidRDefault="00A06196" w:rsidP="00783015">
            <w:pPr>
              <w:jc w:val="center"/>
            </w:pPr>
          </w:p>
        </w:tc>
        <w:tc>
          <w:tcPr>
            <w:tcW w:w="11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6196" w:rsidRPr="00C231FD" w:rsidRDefault="00A06196" w:rsidP="00783015">
            <w:pPr>
              <w:jc w:val="center"/>
            </w:pPr>
          </w:p>
        </w:tc>
      </w:tr>
      <w:tr w:rsidR="00A06196" w:rsidRPr="003A739A" w:rsidTr="00736FE6">
        <w:trPr>
          <w:trHeight w:val="57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196" w:rsidRPr="008F1641" w:rsidRDefault="00A06196" w:rsidP="00BF75C1">
            <w:pPr>
              <w:rPr>
                <w:color w:val="000000"/>
              </w:rPr>
            </w:pPr>
            <w:r>
              <w:rPr>
                <w:color w:val="000000"/>
              </w:rPr>
              <w:t>Основы химической технологии стекла, сте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лоизделий и ситаллов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196" w:rsidRDefault="00A06196" w:rsidP="00783015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196" w:rsidRDefault="00A06196" w:rsidP="00783015">
            <w:pPr>
              <w:jc w:val="center"/>
            </w:pPr>
          </w:p>
        </w:tc>
      </w:tr>
      <w:tr w:rsidR="00A06196" w:rsidRPr="003A739A" w:rsidTr="00736FE6">
        <w:trPr>
          <w:trHeight w:val="57"/>
          <w:jc w:val="center"/>
        </w:trPr>
        <w:tc>
          <w:tcPr>
            <w:tcW w:w="5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0245D5" w:rsidRDefault="00A06196" w:rsidP="000245D5">
            <w:pPr>
              <w:jc w:val="right"/>
              <w:rPr>
                <w:b/>
                <w:color w:val="000000"/>
              </w:rPr>
            </w:pPr>
            <w:r w:rsidRPr="000245D5">
              <w:rPr>
                <w:b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184CCC" w:rsidRDefault="00A06196" w:rsidP="00783015">
            <w:pPr>
              <w:jc w:val="center"/>
              <w:rPr>
                <w:b/>
                <w:color w:val="000000"/>
              </w:rPr>
            </w:pPr>
            <w:r w:rsidRPr="00184CCC">
              <w:rPr>
                <w:b/>
                <w:color w:val="000000"/>
              </w:rPr>
              <w:t>40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6" w:rsidRPr="00184CCC" w:rsidRDefault="00A06196" w:rsidP="00783015">
            <w:pPr>
              <w:jc w:val="center"/>
              <w:rPr>
                <w:b/>
              </w:rPr>
            </w:pPr>
            <w:r w:rsidRPr="00184CCC">
              <w:rPr>
                <w:b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96" w:rsidRPr="00184CCC" w:rsidRDefault="00A06196" w:rsidP="00783015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96" w:rsidRPr="00184CCC" w:rsidRDefault="00A06196" w:rsidP="00783015">
            <w:pPr>
              <w:jc w:val="center"/>
              <w:rPr>
                <w:b/>
              </w:rPr>
            </w:pPr>
          </w:p>
        </w:tc>
      </w:tr>
    </w:tbl>
    <w:p w:rsidR="00867B12" w:rsidRDefault="00867B12" w:rsidP="007E2716">
      <w:pPr>
        <w:ind w:right="-113"/>
        <w:jc w:val="center"/>
        <w:rPr>
          <w:b/>
          <w:sz w:val="24"/>
          <w:szCs w:val="24"/>
        </w:rPr>
      </w:pPr>
    </w:p>
    <w:p w:rsidR="00F46F6E" w:rsidRDefault="00F46F6E" w:rsidP="007E2716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>СПИСОК РЕКОМЕНДО</w:t>
      </w:r>
      <w:r w:rsidR="00617F70">
        <w:rPr>
          <w:b/>
          <w:sz w:val="24"/>
          <w:szCs w:val="24"/>
        </w:rPr>
        <w:t>ВАННОЙ ЛИТЕРАТУРЫ</w:t>
      </w:r>
    </w:p>
    <w:p w:rsidR="00F46F6E" w:rsidRPr="00ED5810" w:rsidRDefault="00F46F6E" w:rsidP="00F46F6E">
      <w:pPr>
        <w:ind w:right="-113"/>
        <w:jc w:val="both"/>
        <w:rPr>
          <w:sz w:val="16"/>
          <w:szCs w:val="16"/>
        </w:rPr>
      </w:pPr>
    </w:p>
    <w:p w:rsidR="00543700" w:rsidRPr="00543700" w:rsidRDefault="00543700" w:rsidP="00543700">
      <w:pPr>
        <w:ind w:firstLine="426"/>
        <w:jc w:val="both"/>
        <w:rPr>
          <w:rFonts w:eastAsia="Cambria"/>
          <w:b/>
          <w:color w:val="000000"/>
          <w:sz w:val="24"/>
          <w:szCs w:val="24"/>
        </w:rPr>
      </w:pPr>
      <w:r w:rsidRPr="00543700">
        <w:rPr>
          <w:rFonts w:eastAsia="Cambria"/>
          <w:b/>
          <w:color w:val="000000"/>
          <w:sz w:val="24"/>
          <w:szCs w:val="24"/>
        </w:rPr>
        <w:t xml:space="preserve">Основная литература: </w:t>
      </w:r>
    </w:p>
    <w:p w:rsidR="00320E9E" w:rsidRPr="007E2716" w:rsidRDefault="00320E9E" w:rsidP="00320E9E">
      <w:pPr>
        <w:pStyle w:val="ae"/>
        <w:numPr>
          <w:ilvl w:val="0"/>
          <w:numId w:val="31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7E2716">
        <w:rPr>
          <w:rFonts w:ascii="Times New Roman" w:eastAsia="Calibri" w:hAnsi="Times New Roman"/>
          <w:sz w:val="24"/>
          <w:szCs w:val="24"/>
        </w:rPr>
        <w:t xml:space="preserve">Хабас, Т.А.  Физика и химия твердых неметаллических и силикатных материалов [Электронный ресурс]: учебное пособие / Т. А. Хабас, В. И. Верещагин; ТПУ, ИФВТ, — Томск: Изд-во ТПУ, 2013. </w:t>
      </w:r>
      <w:hyperlink r:id="rId8" w:history="1">
        <w:r w:rsidRPr="007E2716">
          <w:rPr>
            <w:rStyle w:val="af0"/>
            <w:rFonts w:ascii="Times New Roman" w:eastAsia="Calibri" w:hAnsi="Times New Roman"/>
            <w:sz w:val="24"/>
            <w:szCs w:val="24"/>
          </w:rPr>
          <w:t>http://www.lib.tpu.ru/fulltext2/m/2014/m115.pdf</w:t>
        </w:r>
      </w:hyperlink>
      <w:r w:rsidRPr="007E2716">
        <w:rPr>
          <w:rFonts w:ascii="Times New Roman" w:eastAsia="Calibri" w:hAnsi="Times New Roman"/>
          <w:sz w:val="24"/>
          <w:szCs w:val="24"/>
        </w:rPr>
        <w:t xml:space="preserve">. </w:t>
      </w:r>
    </w:p>
    <w:p w:rsidR="00320E9E" w:rsidRPr="007E2716" w:rsidRDefault="00320E9E" w:rsidP="00617F70">
      <w:pPr>
        <w:pStyle w:val="ae"/>
        <w:numPr>
          <w:ilvl w:val="0"/>
          <w:numId w:val="31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Style w:val="af0"/>
          <w:rFonts w:ascii="Times New Roman" w:eastAsia="Calibri" w:hAnsi="Times New Roman"/>
          <w:sz w:val="24"/>
          <w:szCs w:val="24"/>
        </w:rPr>
      </w:pPr>
      <w:proofErr w:type="spellStart"/>
      <w:r w:rsidRPr="007E2716">
        <w:rPr>
          <w:rFonts w:ascii="Times New Roman" w:eastAsia="Calibri" w:hAnsi="Times New Roman"/>
          <w:sz w:val="24"/>
          <w:szCs w:val="24"/>
        </w:rPr>
        <w:t>Бобкова</w:t>
      </w:r>
      <w:proofErr w:type="spellEnd"/>
      <w:r w:rsidRPr="007E2716">
        <w:rPr>
          <w:rFonts w:ascii="Times New Roman" w:eastAsia="Calibri" w:hAnsi="Times New Roman"/>
          <w:sz w:val="24"/>
          <w:szCs w:val="24"/>
        </w:rPr>
        <w:t xml:space="preserve"> Н.М. Физическая химия тугоплавких неметаллических и силикатных матери</w:t>
      </w:r>
      <w:r w:rsidRPr="007E2716">
        <w:rPr>
          <w:rFonts w:ascii="Times New Roman" w:eastAsia="Calibri" w:hAnsi="Times New Roman"/>
          <w:sz w:val="24"/>
          <w:szCs w:val="24"/>
        </w:rPr>
        <w:t>а</w:t>
      </w:r>
      <w:r w:rsidR="00905A8B" w:rsidRPr="007E2716">
        <w:rPr>
          <w:rFonts w:ascii="Times New Roman" w:eastAsia="Calibri" w:hAnsi="Times New Roman"/>
          <w:sz w:val="24"/>
          <w:szCs w:val="24"/>
        </w:rPr>
        <w:t xml:space="preserve">лов. </w:t>
      </w:r>
      <w:r w:rsidRPr="007E2716">
        <w:rPr>
          <w:rFonts w:ascii="Times New Roman" w:eastAsia="Calibri" w:hAnsi="Times New Roman"/>
          <w:sz w:val="24"/>
          <w:szCs w:val="24"/>
        </w:rPr>
        <w:t xml:space="preserve">Учебник. — Минск: </w:t>
      </w:r>
      <w:proofErr w:type="spellStart"/>
      <w:r w:rsidRPr="007E2716">
        <w:rPr>
          <w:rFonts w:ascii="Times New Roman" w:eastAsia="Calibri" w:hAnsi="Times New Roman"/>
          <w:sz w:val="24"/>
          <w:szCs w:val="24"/>
        </w:rPr>
        <w:t>Выш</w:t>
      </w:r>
      <w:proofErr w:type="spellEnd"/>
      <w:r w:rsidRPr="007E2716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7E2716">
        <w:rPr>
          <w:rFonts w:ascii="Times New Roman" w:eastAsia="Calibri" w:hAnsi="Times New Roman"/>
          <w:sz w:val="24"/>
          <w:szCs w:val="24"/>
        </w:rPr>
        <w:t>Шк</w:t>
      </w:r>
      <w:proofErr w:type="spellEnd"/>
      <w:r w:rsidRPr="007E2716">
        <w:rPr>
          <w:rFonts w:ascii="Times New Roman" w:eastAsia="Calibri" w:hAnsi="Times New Roman"/>
          <w:sz w:val="24"/>
          <w:szCs w:val="24"/>
        </w:rPr>
        <w:t>., 2007. — 301 с</w:t>
      </w:r>
      <w:r w:rsidR="00617F70" w:rsidRPr="007E2716">
        <w:rPr>
          <w:rFonts w:ascii="Times New Roman" w:eastAsia="Calibri" w:hAnsi="Times New Roman"/>
          <w:sz w:val="24"/>
          <w:szCs w:val="24"/>
        </w:rPr>
        <w:t xml:space="preserve">., </w:t>
      </w:r>
      <w:hyperlink r:id="rId9" w:history="1">
        <w:r w:rsidR="00617F70" w:rsidRPr="007E2716">
          <w:rPr>
            <w:rStyle w:val="af0"/>
            <w:rFonts w:ascii="Times New Roman" w:eastAsia="Calibri" w:hAnsi="Times New Roman"/>
            <w:sz w:val="24"/>
            <w:szCs w:val="24"/>
          </w:rPr>
          <w:t>http://catalog.lib.tpu.ru/catalogue/simple/document/RU\TPU\book\133098</w:t>
        </w:r>
      </w:hyperlink>
    </w:p>
    <w:p w:rsidR="00905A8B" w:rsidRPr="007E2716" w:rsidRDefault="00905A8B" w:rsidP="00617F70">
      <w:pPr>
        <w:pStyle w:val="ae"/>
        <w:numPr>
          <w:ilvl w:val="0"/>
          <w:numId w:val="31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Style w:val="af0"/>
          <w:rFonts w:ascii="Times New Roman" w:eastAsia="Calibri" w:hAnsi="Times New Roman"/>
          <w:sz w:val="24"/>
          <w:szCs w:val="24"/>
        </w:rPr>
      </w:pPr>
      <w:r w:rsidRPr="007E2716">
        <w:rPr>
          <w:rFonts w:ascii="Times New Roman" w:eastAsia="Calibri" w:hAnsi="Times New Roman"/>
          <w:sz w:val="24"/>
          <w:szCs w:val="24"/>
        </w:rPr>
        <w:t>Назаров, В. В.. Коллоидная химия. Практикум и задачник: учебное пособие [Электро</w:t>
      </w:r>
      <w:r w:rsidRPr="007E2716">
        <w:rPr>
          <w:rFonts w:ascii="Times New Roman" w:eastAsia="Calibri" w:hAnsi="Times New Roman"/>
          <w:sz w:val="24"/>
          <w:szCs w:val="24"/>
        </w:rPr>
        <w:t>н</w:t>
      </w:r>
      <w:r w:rsidRPr="007E2716">
        <w:rPr>
          <w:rFonts w:ascii="Times New Roman" w:eastAsia="Calibri" w:hAnsi="Times New Roman"/>
          <w:sz w:val="24"/>
          <w:szCs w:val="24"/>
        </w:rPr>
        <w:t xml:space="preserve">ный ресурс] / Назаров В. В., </w:t>
      </w:r>
      <w:proofErr w:type="spellStart"/>
      <w:r w:rsidRPr="007E2716">
        <w:rPr>
          <w:rFonts w:ascii="Times New Roman" w:eastAsia="Calibri" w:hAnsi="Times New Roman"/>
          <w:sz w:val="24"/>
          <w:szCs w:val="24"/>
        </w:rPr>
        <w:t>Гродский</w:t>
      </w:r>
      <w:proofErr w:type="spellEnd"/>
      <w:r w:rsidRPr="007E2716">
        <w:rPr>
          <w:rFonts w:ascii="Times New Roman" w:eastAsia="Calibri" w:hAnsi="Times New Roman"/>
          <w:sz w:val="24"/>
          <w:szCs w:val="24"/>
        </w:rPr>
        <w:t xml:space="preserve"> А. С., Шабанова Н. А., Гаврилова Н. Н., Белова И. А., Жилина О. В., </w:t>
      </w:r>
      <w:proofErr w:type="spellStart"/>
      <w:r w:rsidRPr="007E2716">
        <w:rPr>
          <w:rFonts w:ascii="Times New Roman" w:eastAsia="Calibri" w:hAnsi="Times New Roman"/>
          <w:sz w:val="24"/>
          <w:szCs w:val="24"/>
        </w:rPr>
        <w:t>Киенская</w:t>
      </w:r>
      <w:proofErr w:type="spellEnd"/>
      <w:r w:rsidRPr="007E2716">
        <w:rPr>
          <w:rFonts w:ascii="Times New Roman" w:eastAsia="Calibri" w:hAnsi="Times New Roman"/>
          <w:sz w:val="24"/>
          <w:szCs w:val="24"/>
        </w:rPr>
        <w:t xml:space="preserve"> К. И., </w:t>
      </w:r>
      <w:proofErr w:type="spellStart"/>
      <w:r w:rsidRPr="007E2716">
        <w:rPr>
          <w:rFonts w:ascii="Times New Roman" w:eastAsia="Calibri" w:hAnsi="Times New Roman"/>
          <w:sz w:val="24"/>
          <w:szCs w:val="24"/>
        </w:rPr>
        <w:t>Кривощепов</w:t>
      </w:r>
      <w:proofErr w:type="spellEnd"/>
      <w:r w:rsidRPr="007E2716">
        <w:rPr>
          <w:rFonts w:ascii="Times New Roman" w:eastAsia="Calibri" w:hAnsi="Times New Roman"/>
          <w:sz w:val="24"/>
          <w:szCs w:val="24"/>
        </w:rPr>
        <w:t xml:space="preserve"> А. Ф.. — 1-е изд. — Лань, 2019. — 436 с.</w:t>
      </w:r>
    </w:p>
    <w:p w:rsidR="00320E9E" w:rsidRPr="007E2716" w:rsidRDefault="007E2716" w:rsidP="00320E9E">
      <w:pPr>
        <w:pStyle w:val="ae"/>
        <w:numPr>
          <w:ilvl w:val="0"/>
          <w:numId w:val="31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E2716">
        <w:rPr>
          <w:rFonts w:ascii="Times New Roman" w:eastAsia="Calibri" w:hAnsi="Times New Roman"/>
          <w:sz w:val="24"/>
          <w:szCs w:val="24"/>
        </w:rPr>
        <w:t>Андрианов Н.Т.</w:t>
      </w:r>
      <w:r w:rsidR="00320E9E" w:rsidRPr="007E2716">
        <w:rPr>
          <w:rFonts w:ascii="Times New Roman" w:eastAsia="Calibri" w:hAnsi="Times New Roman"/>
          <w:sz w:val="24"/>
          <w:szCs w:val="24"/>
        </w:rPr>
        <w:t xml:space="preserve">, В.Л. </w:t>
      </w:r>
      <w:proofErr w:type="spellStart"/>
      <w:r w:rsidR="00320E9E" w:rsidRPr="007E2716">
        <w:rPr>
          <w:rFonts w:ascii="Times New Roman" w:eastAsia="Calibri" w:hAnsi="Times New Roman"/>
          <w:sz w:val="24"/>
          <w:szCs w:val="24"/>
        </w:rPr>
        <w:t>Балкевич</w:t>
      </w:r>
      <w:proofErr w:type="spellEnd"/>
      <w:r w:rsidR="00320E9E" w:rsidRPr="007E2716">
        <w:rPr>
          <w:rFonts w:ascii="Times New Roman" w:eastAsia="Calibri" w:hAnsi="Times New Roman"/>
          <w:sz w:val="24"/>
          <w:szCs w:val="24"/>
        </w:rPr>
        <w:t>, А.В. Беляков и др. Химическая технология керамики.  - ООО РИФ «Стройматериалы», 2011. -</w:t>
      </w:r>
      <w:r w:rsidR="00905A8B" w:rsidRPr="007E2716">
        <w:rPr>
          <w:rFonts w:ascii="Times New Roman" w:eastAsia="Calibri" w:hAnsi="Times New Roman"/>
          <w:sz w:val="24"/>
          <w:szCs w:val="24"/>
        </w:rPr>
        <w:t xml:space="preserve"> </w:t>
      </w:r>
      <w:r w:rsidR="00320E9E" w:rsidRPr="007E2716">
        <w:rPr>
          <w:rFonts w:ascii="Times New Roman" w:eastAsia="Calibri" w:hAnsi="Times New Roman"/>
          <w:sz w:val="24"/>
          <w:szCs w:val="24"/>
        </w:rPr>
        <w:t>498  с.</w:t>
      </w:r>
      <w:r w:rsidR="00320E9E" w:rsidRPr="007E271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320E9E" w:rsidRPr="007E2716" w:rsidRDefault="00320E9E" w:rsidP="00320E9E">
      <w:pPr>
        <w:pStyle w:val="ae"/>
        <w:numPr>
          <w:ilvl w:val="0"/>
          <w:numId w:val="31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Style w:val="af0"/>
          <w:rFonts w:ascii="Times New Roman" w:eastAsia="Calibri" w:hAnsi="Times New Roman"/>
          <w:sz w:val="24"/>
          <w:szCs w:val="24"/>
        </w:rPr>
      </w:pPr>
      <w:r w:rsidRPr="007E2716">
        <w:rPr>
          <w:rFonts w:ascii="Times New Roman" w:eastAsia="Calibri" w:hAnsi="Times New Roman"/>
          <w:sz w:val="24"/>
          <w:szCs w:val="24"/>
        </w:rPr>
        <w:t>Химическая технология стекла и ситаллов [Элект</w:t>
      </w:r>
      <w:r w:rsidR="007E2716" w:rsidRPr="007E2716">
        <w:rPr>
          <w:rFonts w:ascii="Times New Roman" w:eastAsia="Calibri" w:hAnsi="Times New Roman"/>
          <w:sz w:val="24"/>
          <w:szCs w:val="24"/>
        </w:rPr>
        <w:t>ронный ресурс]: учебное пособие</w:t>
      </w:r>
      <w:r w:rsidRPr="007E2716">
        <w:rPr>
          <w:rFonts w:ascii="Times New Roman" w:eastAsia="Calibri" w:hAnsi="Times New Roman"/>
          <w:sz w:val="24"/>
          <w:szCs w:val="24"/>
        </w:rPr>
        <w:t xml:space="preserve">/ О. В. </w:t>
      </w:r>
      <w:proofErr w:type="spellStart"/>
      <w:r w:rsidRPr="007E2716">
        <w:rPr>
          <w:rFonts w:ascii="Times New Roman" w:eastAsia="Calibri" w:hAnsi="Times New Roman"/>
          <w:sz w:val="24"/>
          <w:szCs w:val="24"/>
        </w:rPr>
        <w:t>Казьмина</w:t>
      </w:r>
      <w:proofErr w:type="spellEnd"/>
      <w:r w:rsidRPr="007E2716">
        <w:rPr>
          <w:rFonts w:ascii="Times New Roman" w:eastAsia="Calibri" w:hAnsi="Times New Roman"/>
          <w:sz w:val="24"/>
          <w:szCs w:val="24"/>
        </w:rPr>
        <w:t xml:space="preserve">, Э. Н. </w:t>
      </w:r>
      <w:proofErr w:type="spellStart"/>
      <w:r w:rsidRPr="007E2716">
        <w:rPr>
          <w:rFonts w:ascii="Times New Roman" w:eastAsia="Calibri" w:hAnsi="Times New Roman"/>
          <w:sz w:val="24"/>
          <w:szCs w:val="24"/>
        </w:rPr>
        <w:t>Беломестнова</w:t>
      </w:r>
      <w:proofErr w:type="spellEnd"/>
      <w:r w:rsidRPr="007E2716">
        <w:rPr>
          <w:rFonts w:ascii="Times New Roman" w:eastAsia="Calibri" w:hAnsi="Times New Roman"/>
          <w:sz w:val="24"/>
          <w:szCs w:val="24"/>
        </w:rPr>
        <w:t xml:space="preserve">, А.А. </w:t>
      </w:r>
      <w:proofErr w:type="spellStart"/>
      <w:r w:rsidRPr="007E2716">
        <w:rPr>
          <w:rFonts w:ascii="Times New Roman" w:eastAsia="Calibri" w:hAnsi="Times New Roman"/>
          <w:sz w:val="24"/>
          <w:szCs w:val="24"/>
        </w:rPr>
        <w:t>Дитц</w:t>
      </w:r>
      <w:proofErr w:type="spellEnd"/>
      <w:r w:rsidRPr="007E2716">
        <w:rPr>
          <w:rFonts w:ascii="Times New Roman" w:eastAsia="Calibri" w:hAnsi="Times New Roman"/>
          <w:sz w:val="24"/>
          <w:szCs w:val="24"/>
        </w:rPr>
        <w:t>; Томск: Изд-во ТПУ, 2012. Доступ из корпор</w:t>
      </w:r>
      <w:r w:rsidRPr="007E2716">
        <w:rPr>
          <w:rFonts w:ascii="Times New Roman" w:eastAsia="Calibri" w:hAnsi="Times New Roman"/>
          <w:sz w:val="24"/>
          <w:szCs w:val="24"/>
        </w:rPr>
        <w:t>а</w:t>
      </w:r>
      <w:r w:rsidRPr="007E2716">
        <w:rPr>
          <w:rFonts w:ascii="Times New Roman" w:eastAsia="Calibri" w:hAnsi="Times New Roman"/>
          <w:sz w:val="24"/>
          <w:szCs w:val="24"/>
        </w:rPr>
        <w:t>тивной сети ТПУ. Схема доступа</w:t>
      </w:r>
      <w:r w:rsidRPr="007E2716">
        <w:rPr>
          <w:rStyle w:val="af0"/>
          <w:rFonts w:ascii="Times New Roman" w:eastAsia="Calibri" w:hAnsi="Times New Roman"/>
          <w:sz w:val="24"/>
          <w:szCs w:val="24"/>
        </w:rPr>
        <w:t xml:space="preserve">: </w:t>
      </w:r>
      <w:hyperlink r:id="rId10" w:history="1">
        <w:r w:rsidRPr="007E2716">
          <w:rPr>
            <w:rStyle w:val="af0"/>
            <w:rFonts w:ascii="Times New Roman" w:eastAsia="Calibri" w:hAnsi="Times New Roman"/>
            <w:sz w:val="24"/>
            <w:szCs w:val="24"/>
          </w:rPr>
          <w:t>http://www.lib.tpu.ru/fulltext2/m/2012 /m327.pdf</w:t>
        </w:r>
      </w:hyperlink>
    </w:p>
    <w:p w:rsidR="00320E9E" w:rsidRPr="007E2716" w:rsidRDefault="00320E9E" w:rsidP="00320E9E">
      <w:pPr>
        <w:pStyle w:val="ae"/>
        <w:numPr>
          <w:ilvl w:val="0"/>
          <w:numId w:val="31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Style w:val="af0"/>
          <w:rFonts w:ascii="Times New Roman" w:eastAsia="Calibri" w:hAnsi="Times New Roman"/>
          <w:sz w:val="24"/>
          <w:szCs w:val="24"/>
        </w:rPr>
      </w:pPr>
      <w:r w:rsidRPr="007E2716">
        <w:rPr>
          <w:rFonts w:ascii="Times New Roman" w:eastAsia="Calibri" w:hAnsi="Times New Roman"/>
          <w:color w:val="000000"/>
          <w:sz w:val="24"/>
          <w:szCs w:val="24"/>
        </w:rPr>
        <w:t>Химическая технология вяжущих материалов [Электронный ресурс]: учебное пособие / В.Н. Смиренская, С.А. Антипина, С.Н. Соколова; Томск: Изд-во ТПУ, 2009.- Доступ из ко</w:t>
      </w:r>
      <w:r w:rsidRPr="007E2716">
        <w:rPr>
          <w:rFonts w:ascii="Times New Roman" w:eastAsia="Calibri" w:hAnsi="Times New Roman"/>
          <w:color w:val="000000"/>
          <w:sz w:val="24"/>
          <w:szCs w:val="24"/>
        </w:rPr>
        <w:t>р</w:t>
      </w:r>
      <w:r w:rsidRPr="007E2716">
        <w:rPr>
          <w:rFonts w:ascii="Times New Roman" w:eastAsia="Calibri" w:hAnsi="Times New Roman"/>
          <w:color w:val="000000"/>
          <w:sz w:val="24"/>
          <w:szCs w:val="24"/>
        </w:rPr>
        <w:t xml:space="preserve">поративной сети ТПУ. Схема доступа: </w:t>
      </w:r>
      <w:hyperlink r:id="rId11" w:history="1">
        <w:r w:rsidRPr="007E2716">
          <w:rPr>
            <w:rStyle w:val="af0"/>
            <w:rFonts w:ascii="Times New Roman" w:eastAsia="Calibri" w:hAnsi="Times New Roman"/>
            <w:sz w:val="24"/>
            <w:szCs w:val="24"/>
          </w:rPr>
          <w:t>http://www.lib.tpu.ru/fulltext2/m/2011/m97.pdf</w:t>
        </w:r>
      </w:hyperlink>
    </w:p>
    <w:p w:rsidR="00320E9E" w:rsidRPr="007E2716" w:rsidRDefault="00320E9E" w:rsidP="00320E9E">
      <w:pPr>
        <w:pStyle w:val="ae"/>
        <w:numPr>
          <w:ilvl w:val="0"/>
          <w:numId w:val="31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7E2716">
        <w:rPr>
          <w:rFonts w:ascii="Times New Roman" w:eastAsia="Calibri" w:hAnsi="Times New Roman"/>
          <w:color w:val="000000"/>
          <w:sz w:val="24"/>
          <w:szCs w:val="24"/>
        </w:rPr>
        <w:t>Кащеев</w:t>
      </w:r>
      <w:proofErr w:type="spellEnd"/>
      <w:r w:rsidRPr="007E2716">
        <w:rPr>
          <w:rFonts w:ascii="Times New Roman" w:eastAsia="Calibri" w:hAnsi="Times New Roman"/>
          <w:color w:val="000000"/>
          <w:sz w:val="24"/>
          <w:szCs w:val="24"/>
        </w:rPr>
        <w:t xml:space="preserve"> И.Д., Земляной К.Г. </w:t>
      </w:r>
      <w:proofErr w:type="spellStart"/>
      <w:r w:rsidRPr="007E2716">
        <w:rPr>
          <w:rFonts w:ascii="Times New Roman" w:eastAsia="Calibri" w:hAnsi="Times New Roman"/>
          <w:color w:val="000000"/>
          <w:sz w:val="24"/>
          <w:szCs w:val="24"/>
        </w:rPr>
        <w:t>Поизводство</w:t>
      </w:r>
      <w:proofErr w:type="spellEnd"/>
      <w:r w:rsidRPr="007E2716">
        <w:rPr>
          <w:rFonts w:ascii="Times New Roman" w:eastAsia="Calibri" w:hAnsi="Times New Roman"/>
          <w:color w:val="000000"/>
          <w:sz w:val="24"/>
          <w:szCs w:val="24"/>
        </w:rPr>
        <w:t xml:space="preserve"> огнеупоров. – СПб-М-Краснодар: Лань, 2017, 344 с.</w:t>
      </w:r>
    </w:p>
    <w:p w:rsidR="00320E9E" w:rsidRPr="007E2716" w:rsidRDefault="00320E9E" w:rsidP="00320E9E">
      <w:pPr>
        <w:pStyle w:val="ae"/>
        <w:numPr>
          <w:ilvl w:val="0"/>
          <w:numId w:val="31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7E2716">
        <w:rPr>
          <w:rFonts w:ascii="Times New Roman" w:eastAsia="Calibri" w:hAnsi="Times New Roman"/>
          <w:sz w:val="24"/>
          <w:szCs w:val="24"/>
        </w:rPr>
        <w:t>Технолог</w:t>
      </w:r>
      <w:r w:rsidR="007E2716">
        <w:rPr>
          <w:rFonts w:ascii="Times New Roman" w:eastAsia="Calibri" w:hAnsi="Times New Roman"/>
          <w:sz w:val="24"/>
          <w:szCs w:val="24"/>
        </w:rPr>
        <w:t>ия стекла. Справочные материалы/</w:t>
      </w:r>
      <w:r w:rsidRPr="007E2716">
        <w:rPr>
          <w:rFonts w:ascii="Times New Roman" w:eastAsia="Calibri" w:hAnsi="Times New Roman"/>
          <w:sz w:val="24"/>
          <w:szCs w:val="24"/>
        </w:rPr>
        <w:t xml:space="preserve"> под ред. </w:t>
      </w:r>
      <w:r w:rsidR="007E2716">
        <w:rPr>
          <w:rFonts w:ascii="Times New Roman" w:eastAsia="Calibri" w:hAnsi="Times New Roman"/>
          <w:sz w:val="24"/>
          <w:szCs w:val="24"/>
        </w:rPr>
        <w:t xml:space="preserve">П. Д. Саркисова; В. Е. </w:t>
      </w:r>
      <w:proofErr w:type="spellStart"/>
      <w:r w:rsidR="007E2716">
        <w:rPr>
          <w:rFonts w:ascii="Times New Roman" w:eastAsia="Calibri" w:hAnsi="Times New Roman"/>
          <w:sz w:val="24"/>
          <w:szCs w:val="24"/>
        </w:rPr>
        <w:t>Маневича</w:t>
      </w:r>
      <w:proofErr w:type="spellEnd"/>
      <w:r w:rsidR="007E2716">
        <w:rPr>
          <w:rFonts w:ascii="Times New Roman" w:eastAsia="Calibri" w:hAnsi="Times New Roman"/>
          <w:sz w:val="24"/>
          <w:szCs w:val="24"/>
        </w:rPr>
        <w:t xml:space="preserve">; В Ф. </w:t>
      </w:r>
      <w:proofErr w:type="spellStart"/>
      <w:r w:rsidR="007E2716">
        <w:rPr>
          <w:rFonts w:ascii="Times New Roman" w:eastAsia="Calibri" w:hAnsi="Times New Roman"/>
          <w:sz w:val="24"/>
          <w:szCs w:val="24"/>
        </w:rPr>
        <w:t>Солинова</w:t>
      </w:r>
      <w:proofErr w:type="spellEnd"/>
      <w:r w:rsidR="007E2716">
        <w:rPr>
          <w:rFonts w:ascii="Times New Roman" w:eastAsia="Calibri" w:hAnsi="Times New Roman"/>
          <w:sz w:val="24"/>
          <w:szCs w:val="24"/>
        </w:rPr>
        <w:t>; К. Ю. Субботина. –  М.</w:t>
      </w:r>
      <w:r w:rsidRPr="007E2716">
        <w:rPr>
          <w:rFonts w:ascii="Times New Roman" w:eastAsia="Calibri" w:hAnsi="Times New Roman"/>
          <w:sz w:val="24"/>
          <w:szCs w:val="24"/>
        </w:rPr>
        <w:t>: Изд-во РХТУ им. Д. И. Менделеева, 2012. –  647 с.</w:t>
      </w:r>
    </w:p>
    <w:p w:rsidR="00A942B8" w:rsidRPr="007E2716" w:rsidRDefault="00A942B8" w:rsidP="00A942B8">
      <w:pPr>
        <w:pStyle w:val="ae"/>
        <w:numPr>
          <w:ilvl w:val="0"/>
          <w:numId w:val="31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Style w:val="af0"/>
          <w:rFonts w:ascii="Times New Roman" w:eastAsia="Calibri" w:hAnsi="Times New Roman"/>
          <w:sz w:val="24"/>
          <w:szCs w:val="24"/>
        </w:rPr>
      </w:pPr>
      <w:r w:rsidRPr="007E2716">
        <w:rPr>
          <w:rFonts w:ascii="Times New Roman" w:eastAsia="Calibri" w:hAnsi="Times New Roman"/>
          <w:sz w:val="24"/>
          <w:szCs w:val="24"/>
        </w:rPr>
        <w:t>Михеева, Е. В. Физическая и коллои</w:t>
      </w:r>
      <w:r w:rsidR="00C311C7" w:rsidRPr="007E2716">
        <w:rPr>
          <w:rFonts w:ascii="Times New Roman" w:eastAsia="Calibri" w:hAnsi="Times New Roman"/>
          <w:sz w:val="24"/>
          <w:szCs w:val="24"/>
        </w:rPr>
        <w:t>дная химия [Электронный ресурс]</w:t>
      </w:r>
      <w:r w:rsidRPr="007E2716">
        <w:rPr>
          <w:rFonts w:ascii="Times New Roman" w:eastAsia="Calibri" w:hAnsi="Times New Roman"/>
          <w:sz w:val="24"/>
          <w:szCs w:val="24"/>
        </w:rPr>
        <w:t>: учебное пос</w:t>
      </w:r>
      <w:r w:rsidRPr="007E2716">
        <w:rPr>
          <w:rFonts w:ascii="Times New Roman" w:eastAsia="Calibri" w:hAnsi="Times New Roman"/>
          <w:sz w:val="24"/>
          <w:szCs w:val="24"/>
        </w:rPr>
        <w:t>о</w:t>
      </w:r>
      <w:r w:rsidRPr="007E2716">
        <w:rPr>
          <w:rFonts w:ascii="Times New Roman" w:eastAsia="Calibri" w:hAnsi="Times New Roman"/>
          <w:sz w:val="24"/>
          <w:szCs w:val="24"/>
        </w:rPr>
        <w:t xml:space="preserve">бие / Е.В. Михеева, Н.П. </w:t>
      </w:r>
      <w:proofErr w:type="spellStart"/>
      <w:r w:rsidRPr="007E2716">
        <w:rPr>
          <w:rFonts w:ascii="Times New Roman" w:eastAsia="Calibri" w:hAnsi="Times New Roman"/>
          <w:sz w:val="24"/>
          <w:szCs w:val="24"/>
        </w:rPr>
        <w:t>Пикула</w:t>
      </w:r>
      <w:proofErr w:type="spellEnd"/>
      <w:r w:rsidRPr="007E2716">
        <w:rPr>
          <w:rFonts w:ascii="Times New Roman" w:eastAsia="Calibri" w:hAnsi="Times New Roman"/>
          <w:sz w:val="24"/>
          <w:szCs w:val="24"/>
        </w:rPr>
        <w:t xml:space="preserve">; ТПУ, ИПР. — 2-е изд.— Томск: Изд-во ТПУ, 2012. </w:t>
      </w:r>
      <w:r w:rsidRPr="007E2716">
        <w:rPr>
          <w:rStyle w:val="af0"/>
          <w:rFonts w:ascii="Times New Roman" w:eastAsia="Calibri" w:hAnsi="Times New Roman"/>
          <w:sz w:val="24"/>
          <w:szCs w:val="24"/>
        </w:rPr>
        <w:t>http://www.lib.tpu.ru/fulltext2/m/2013/m083.pdf</w:t>
      </w:r>
    </w:p>
    <w:p w:rsidR="00A942B8" w:rsidRPr="007E2716" w:rsidRDefault="00A942B8" w:rsidP="00A942B8">
      <w:pPr>
        <w:pStyle w:val="ae"/>
        <w:numPr>
          <w:ilvl w:val="0"/>
          <w:numId w:val="31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7E2716">
        <w:rPr>
          <w:rFonts w:ascii="Times New Roman" w:eastAsia="Calibri" w:hAnsi="Times New Roman"/>
          <w:sz w:val="24"/>
          <w:szCs w:val="24"/>
        </w:rPr>
        <w:t>Кругляков, П. М. Физическая и коллоидная химия. Практикум</w:t>
      </w:r>
      <w:r w:rsidR="007E2716">
        <w:rPr>
          <w:rFonts w:ascii="Times New Roman" w:eastAsia="Calibri" w:hAnsi="Times New Roman"/>
          <w:sz w:val="24"/>
          <w:szCs w:val="24"/>
        </w:rPr>
        <w:t>/</w:t>
      </w:r>
      <w:r w:rsidRPr="007E2716">
        <w:rPr>
          <w:rFonts w:ascii="Times New Roman" w:eastAsia="Calibri" w:hAnsi="Times New Roman"/>
          <w:sz w:val="24"/>
          <w:szCs w:val="24"/>
        </w:rPr>
        <w:t xml:space="preserve">Кругляков П.М., </w:t>
      </w:r>
      <w:proofErr w:type="spellStart"/>
      <w:r w:rsidRPr="007E2716">
        <w:rPr>
          <w:rFonts w:ascii="Times New Roman" w:eastAsia="Calibri" w:hAnsi="Times New Roman"/>
          <w:sz w:val="24"/>
          <w:szCs w:val="24"/>
        </w:rPr>
        <w:t>Н</w:t>
      </w:r>
      <w:r w:rsidRPr="007E2716">
        <w:rPr>
          <w:rFonts w:ascii="Times New Roman" w:eastAsia="Calibri" w:hAnsi="Times New Roman"/>
          <w:sz w:val="24"/>
          <w:szCs w:val="24"/>
        </w:rPr>
        <w:t>у</w:t>
      </w:r>
      <w:r w:rsidRPr="007E2716">
        <w:rPr>
          <w:rFonts w:ascii="Times New Roman" w:eastAsia="Calibri" w:hAnsi="Times New Roman"/>
          <w:sz w:val="24"/>
          <w:szCs w:val="24"/>
        </w:rPr>
        <w:t>штаева</w:t>
      </w:r>
      <w:proofErr w:type="spellEnd"/>
      <w:r w:rsidRPr="007E2716">
        <w:rPr>
          <w:rFonts w:ascii="Times New Roman" w:eastAsia="Calibri" w:hAnsi="Times New Roman"/>
          <w:sz w:val="24"/>
          <w:szCs w:val="24"/>
        </w:rPr>
        <w:t xml:space="preserve"> </w:t>
      </w:r>
      <w:r w:rsidR="007E2716">
        <w:rPr>
          <w:rFonts w:ascii="Times New Roman" w:eastAsia="Calibri" w:hAnsi="Times New Roman"/>
          <w:sz w:val="24"/>
          <w:szCs w:val="24"/>
        </w:rPr>
        <w:t>А.В., Вилкова Н.Г., Кошева Н.В. — М.</w:t>
      </w:r>
      <w:r w:rsidRPr="007E2716">
        <w:rPr>
          <w:rFonts w:ascii="Times New Roman" w:eastAsia="Calibri" w:hAnsi="Times New Roman"/>
          <w:sz w:val="24"/>
          <w:szCs w:val="24"/>
        </w:rPr>
        <w:t xml:space="preserve">: Лань, 2013. </w:t>
      </w:r>
      <w:hyperlink r:id="rId12" w:history="1">
        <w:r w:rsidR="00C311C7" w:rsidRPr="007E2716">
          <w:rPr>
            <w:rStyle w:val="af0"/>
            <w:rFonts w:ascii="Times New Roman" w:eastAsia="Calibri" w:hAnsi="Times New Roman"/>
            <w:sz w:val="24"/>
            <w:szCs w:val="24"/>
          </w:rPr>
          <w:t>http://e.lanbook.com/books/element.php?pl1_cid=25&amp;pl1_id=5246</w:t>
        </w:r>
      </w:hyperlink>
    </w:p>
    <w:p w:rsidR="00C311C7" w:rsidRPr="007E2716" w:rsidRDefault="00C311C7" w:rsidP="00C311C7">
      <w:pPr>
        <w:pStyle w:val="ae"/>
        <w:numPr>
          <w:ilvl w:val="0"/>
          <w:numId w:val="31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Style w:val="af0"/>
          <w:rFonts w:ascii="Times New Roman" w:eastAsia="Calibri" w:hAnsi="Times New Roman"/>
          <w:sz w:val="24"/>
          <w:szCs w:val="24"/>
        </w:rPr>
      </w:pPr>
      <w:r w:rsidRPr="007E2716">
        <w:rPr>
          <w:rFonts w:ascii="Times New Roman" w:eastAsia="Calibri" w:hAnsi="Times New Roman"/>
          <w:color w:val="000000"/>
          <w:sz w:val="24"/>
          <w:szCs w:val="24"/>
        </w:rPr>
        <w:t>Глины: структура, свойства и методы исследования [Электро</w:t>
      </w:r>
      <w:r w:rsidR="007E2716">
        <w:rPr>
          <w:rFonts w:ascii="Times New Roman" w:eastAsia="Calibri" w:hAnsi="Times New Roman"/>
          <w:color w:val="000000"/>
          <w:sz w:val="24"/>
          <w:szCs w:val="24"/>
        </w:rPr>
        <w:t>нный ресурс]: учебное пособие/</w:t>
      </w:r>
      <w:r w:rsidRPr="007E2716">
        <w:rPr>
          <w:rFonts w:ascii="Times New Roman" w:eastAsia="Calibri" w:hAnsi="Times New Roman"/>
          <w:color w:val="000000"/>
          <w:sz w:val="24"/>
          <w:szCs w:val="24"/>
        </w:rPr>
        <w:t xml:space="preserve">Т.В. </w:t>
      </w:r>
      <w:proofErr w:type="spellStart"/>
      <w:r w:rsidRPr="007E2716">
        <w:rPr>
          <w:rFonts w:ascii="Times New Roman" w:eastAsia="Calibri" w:hAnsi="Times New Roman"/>
          <w:color w:val="000000"/>
          <w:sz w:val="24"/>
          <w:szCs w:val="24"/>
        </w:rPr>
        <w:t>Вакалова</w:t>
      </w:r>
      <w:proofErr w:type="spellEnd"/>
      <w:r w:rsidRPr="007E2716">
        <w:rPr>
          <w:rFonts w:ascii="Times New Roman" w:eastAsia="Calibri" w:hAnsi="Times New Roman"/>
          <w:color w:val="000000"/>
          <w:sz w:val="24"/>
          <w:szCs w:val="24"/>
        </w:rPr>
        <w:t xml:space="preserve"> [и др.]; Томский политехнический университет (ТПУ). - Томск: Изд-во ТПУ, 2009. Схема доступа: </w:t>
      </w:r>
      <w:hyperlink r:id="rId13" w:history="1">
        <w:r w:rsidR="00905A8B" w:rsidRPr="007E2716">
          <w:rPr>
            <w:rStyle w:val="af0"/>
            <w:rFonts w:ascii="Times New Roman" w:eastAsia="Calibri" w:hAnsi="Times New Roman"/>
            <w:sz w:val="24"/>
            <w:szCs w:val="24"/>
          </w:rPr>
          <w:t>http://www.lib.tpu.ru/fulltext2/m/2010/m26.pdf</w:t>
        </w:r>
      </w:hyperlink>
    </w:p>
    <w:p w:rsidR="00905A8B" w:rsidRPr="007E2716" w:rsidRDefault="00905A8B" w:rsidP="00905A8B">
      <w:pPr>
        <w:pStyle w:val="ae"/>
        <w:numPr>
          <w:ilvl w:val="0"/>
          <w:numId w:val="31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7E2716">
        <w:rPr>
          <w:rFonts w:ascii="Times New Roman" w:eastAsia="Calibri" w:hAnsi="Times New Roman"/>
          <w:sz w:val="24"/>
          <w:szCs w:val="24"/>
        </w:rPr>
        <w:t>Бетехтин</w:t>
      </w:r>
      <w:proofErr w:type="spellEnd"/>
      <w:r w:rsidRPr="007E2716">
        <w:rPr>
          <w:rFonts w:ascii="Times New Roman" w:eastAsia="Calibri" w:hAnsi="Times New Roman"/>
          <w:sz w:val="24"/>
          <w:szCs w:val="24"/>
        </w:rPr>
        <w:t>, Анатолий Георгиевич. Курс минералогии</w:t>
      </w:r>
      <w:r w:rsidR="007E2716">
        <w:rPr>
          <w:rFonts w:ascii="Times New Roman" w:eastAsia="Calibri" w:hAnsi="Times New Roman"/>
          <w:sz w:val="24"/>
          <w:szCs w:val="24"/>
        </w:rPr>
        <w:t>: учебное пособие/</w:t>
      </w:r>
      <w:r w:rsidRPr="007E2716">
        <w:rPr>
          <w:rFonts w:ascii="Times New Roman" w:eastAsia="Calibri" w:hAnsi="Times New Roman"/>
          <w:sz w:val="24"/>
          <w:szCs w:val="24"/>
        </w:rPr>
        <w:t xml:space="preserve">А. Г. </w:t>
      </w:r>
      <w:proofErr w:type="spellStart"/>
      <w:r w:rsidRPr="007E2716">
        <w:rPr>
          <w:rFonts w:ascii="Times New Roman" w:eastAsia="Calibri" w:hAnsi="Times New Roman"/>
          <w:sz w:val="24"/>
          <w:szCs w:val="24"/>
        </w:rPr>
        <w:t>Бетехтин</w:t>
      </w:r>
      <w:proofErr w:type="spellEnd"/>
      <w:r w:rsidRPr="007E2716">
        <w:rPr>
          <w:rFonts w:ascii="Times New Roman" w:eastAsia="Calibri" w:hAnsi="Times New Roman"/>
          <w:sz w:val="24"/>
          <w:szCs w:val="24"/>
        </w:rPr>
        <w:t xml:space="preserve">; под ред. Б. И. Пирогова, Б. Б. </w:t>
      </w:r>
      <w:proofErr w:type="spellStart"/>
      <w:r w:rsidRPr="007E2716">
        <w:rPr>
          <w:rFonts w:ascii="Times New Roman" w:eastAsia="Calibri" w:hAnsi="Times New Roman"/>
          <w:sz w:val="24"/>
          <w:szCs w:val="24"/>
        </w:rPr>
        <w:t>Шку</w:t>
      </w:r>
      <w:r w:rsidR="007E2716">
        <w:rPr>
          <w:rFonts w:ascii="Times New Roman" w:eastAsia="Calibri" w:hAnsi="Times New Roman"/>
          <w:sz w:val="24"/>
          <w:szCs w:val="24"/>
        </w:rPr>
        <w:t>рского</w:t>
      </w:r>
      <w:proofErr w:type="spellEnd"/>
      <w:r w:rsidR="007E2716">
        <w:rPr>
          <w:rFonts w:ascii="Times New Roman" w:eastAsia="Calibri" w:hAnsi="Times New Roman"/>
          <w:sz w:val="24"/>
          <w:szCs w:val="24"/>
        </w:rPr>
        <w:t xml:space="preserve">. — 3-е изд., </w:t>
      </w:r>
      <w:proofErr w:type="spellStart"/>
      <w:r w:rsidR="007E2716">
        <w:rPr>
          <w:rFonts w:ascii="Times New Roman" w:eastAsia="Calibri" w:hAnsi="Times New Roman"/>
          <w:sz w:val="24"/>
          <w:szCs w:val="24"/>
        </w:rPr>
        <w:t>испр</w:t>
      </w:r>
      <w:proofErr w:type="spellEnd"/>
      <w:r w:rsidR="007E2716">
        <w:rPr>
          <w:rFonts w:ascii="Times New Roman" w:eastAsia="Calibri" w:hAnsi="Times New Roman"/>
          <w:sz w:val="24"/>
          <w:szCs w:val="24"/>
        </w:rPr>
        <w:t>. и доп</w:t>
      </w:r>
      <w:r w:rsidRPr="007E2716">
        <w:rPr>
          <w:rFonts w:ascii="Times New Roman" w:eastAsia="Calibri" w:hAnsi="Times New Roman"/>
          <w:sz w:val="24"/>
          <w:szCs w:val="24"/>
        </w:rPr>
        <w:t>.</w:t>
      </w:r>
      <w:r w:rsidR="007E2716">
        <w:rPr>
          <w:rFonts w:ascii="Times New Roman" w:eastAsia="Calibri" w:hAnsi="Times New Roman"/>
          <w:sz w:val="24"/>
          <w:szCs w:val="24"/>
        </w:rPr>
        <w:t xml:space="preserve"> — М.: КДУ, 2014. — 736 с.</w:t>
      </w:r>
    </w:p>
    <w:p w:rsidR="00905A8B" w:rsidRPr="007E2716" w:rsidRDefault="007E2716" w:rsidP="007E2716">
      <w:pPr>
        <w:pStyle w:val="ae"/>
        <w:numPr>
          <w:ilvl w:val="0"/>
          <w:numId w:val="31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Style w:val="af0"/>
          <w:rFonts w:ascii="Times New Roman" w:eastAsia="Calibri" w:hAnsi="Times New Roman"/>
          <w:color w:val="auto"/>
          <w:sz w:val="24"/>
          <w:szCs w:val="24"/>
          <w:u w:val="none"/>
        </w:rPr>
      </w:pPr>
      <w:r>
        <w:rPr>
          <w:rFonts w:ascii="Times New Roman" w:eastAsia="Calibri" w:hAnsi="Times New Roman"/>
          <w:sz w:val="24"/>
          <w:szCs w:val="24"/>
        </w:rPr>
        <w:t xml:space="preserve">Ермолаева, В. И. </w:t>
      </w:r>
      <w:r w:rsidR="00905A8B" w:rsidRPr="007E2716">
        <w:rPr>
          <w:rFonts w:ascii="Times New Roman" w:eastAsia="Calibri" w:hAnsi="Times New Roman"/>
          <w:sz w:val="24"/>
          <w:szCs w:val="24"/>
        </w:rPr>
        <w:t xml:space="preserve">Химия элементов и </w:t>
      </w:r>
      <w:r w:rsidR="008A4F0E">
        <w:rPr>
          <w:rFonts w:ascii="Times New Roman" w:eastAsia="Calibri" w:hAnsi="Times New Roman"/>
          <w:sz w:val="24"/>
          <w:szCs w:val="24"/>
        </w:rPr>
        <w:t>соединений</w:t>
      </w:r>
      <w:r w:rsidR="00905A8B" w:rsidRPr="007E2716">
        <w:rPr>
          <w:rFonts w:ascii="Times New Roman" w:eastAsia="Calibri" w:hAnsi="Times New Roman"/>
          <w:sz w:val="24"/>
          <w:szCs w:val="24"/>
        </w:rPr>
        <w:t>: учебное пособие [Электронный р</w:t>
      </w:r>
      <w:r w:rsidR="00905A8B" w:rsidRPr="007E2716">
        <w:rPr>
          <w:rFonts w:ascii="Times New Roman" w:eastAsia="Calibri" w:hAnsi="Times New Roman"/>
          <w:sz w:val="24"/>
          <w:szCs w:val="24"/>
        </w:rPr>
        <w:t>е</w:t>
      </w:r>
      <w:r w:rsidR="00905A8B" w:rsidRPr="007E2716">
        <w:rPr>
          <w:rFonts w:ascii="Times New Roman" w:eastAsia="Calibri" w:hAnsi="Times New Roman"/>
          <w:sz w:val="24"/>
          <w:szCs w:val="24"/>
        </w:rPr>
        <w:t xml:space="preserve">сурс] / Ермолаева В. И., Горшкова В. М., </w:t>
      </w:r>
      <w:proofErr w:type="spellStart"/>
      <w:r w:rsidR="00905A8B" w:rsidRPr="007E2716">
        <w:rPr>
          <w:rFonts w:ascii="Times New Roman" w:eastAsia="Calibri" w:hAnsi="Times New Roman"/>
          <w:sz w:val="24"/>
          <w:szCs w:val="24"/>
        </w:rPr>
        <w:t>Слынько</w:t>
      </w:r>
      <w:proofErr w:type="spellEnd"/>
      <w:r w:rsidR="00905A8B" w:rsidRPr="007E2716">
        <w:rPr>
          <w:rFonts w:ascii="Times New Roman" w:eastAsia="Calibri" w:hAnsi="Times New Roman"/>
          <w:sz w:val="24"/>
          <w:szCs w:val="24"/>
        </w:rPr>
        <w:t xml:space="preserve"> Л. Е.,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Двуличанская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Н. Н.. — 1-е изд. — Лань, 2019. — 208 с. </w:t>
      </w:r>
    </w:p>
    <w:p w:rsidR="007E2716" w:rsidRPr="008F675E" w:rsidRDefault="008F675E" w:rsidP="007E2716">
      <w:pPr>
        <w:spacing w:before="120"/>
        <w:ind w:firstLine="425"/>
        <w:jc w:val="both"/>
        <w:rPr>
          <w:rFonts w:eastAsia="Cambria"/>
          <w:b/>
          <w:color w:val="000000"/>
          <w:sz w:val="24"/>
          <w:szCs w:val="24"/>
        </w:rPr>
      </w:pPr>
      <w:r w:rsidRPr="008F675E">
        <w:rPr>
          <w:rFonts w:eastAsia="Cambria"/>
          <w:b/>
          <w:color w:val="000000"/>
          <w:sz w:val="24"/>
          <w:szCs w:val="24"/>
        </w:rPr>
        <w:t>Дополнительная литература</w:t>
      </w:r>
    </w:p>
    <w:p w:rsidR="007E2716" w:rsidRPr="008A4F0E" w:rsidRDefault="007E2716" w:rsidP="007E2716">
      <w:pPr>
        <w:pStyle w:val="ae"/>
        <w:numPr>
          <w:ilvl w:val="0"/>
          <w:numId w:val="34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Style w:val="af0"/>
          <w:rFonts w:ascii="Times New Roman" w:eastAsia="Calibri" w:hAnsi="Times New Roman"/>
        </w:rPr>
      </w:pPr>
      <w:r w:rsidRPr="008A4F0E">
        <w:rPr>
          <w:rFonts w:ascii="Times New Roman" w:eastAsia="Calibri" w:hAnsi="Times New Roman"/>
          <w:color w:val="000000"/>
          <w:sz w:val="24"/>
          <w:szCs w:val="24"/>
        </w:rPr>
        <w:t>Технология материалов на основе силикатных дисперсных систем [Электронный р</w:t>
      </w:r>
      <w:r w:rsidRPr="008A4F0E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8A4F0E">
        <w:rPr>
          <w:rFonts w:ascii="Times New Roman" w:eastAsia="Calibri" w:hAnsi="Times New Roman"/>
          <w:color w:val="000000"/>
          <w:sz w:val="24"/>
          <w:szCs w:val="24"/>
        </w:rPr>
        <w:t xml:space="preserve">сурс]: учебное пособие / В.А. Лотов, В.А. </w:t>
      </w:r>
      <w:proofErr w:type="spellStart"/>
      <w:r w:rsidRPr="008A4F0E">
        <w:rPr>
          <w:rFonts w:ascii="Times New Roman" w:eastAsia="Calibri" w:hAnsi="Times New Roman"/>
          <w:color w:val="000000"/>
          <w:sz w:val="24"/>
          <w:szCs w:val="24"/>
        </w:rPr>
        <w:t>Кутугин</w:t>
      </w:r>
      <w:proofErr w:type="spellEnd"/>
      <w:r w:rsidRPr="008A4F0E">
        <w:rPr>
          <w:rFonts w:ascii="Times New Roman" w:eastAsia="Calibri" w:hAnsi="Times New Roman"/>
          <w:color w:val="000000"/>
          <w:sz w:val="24"/>
          <w:szCs w:val="24"/>
        </w:rPr>
        <w:t>; Томск: Изд-во ТПУ, 2011. Доступ из ко</w:t>
      </w:r>
      <w:r w:rsidRPr="008A4F0E">
        <w:rPr>
          <w:rFonts w:ascii="Times New Roman" w:eastAsia="Calibri" w:hAnsi="Times New Roman"/>
          <w:color w:val="000000"/>
          <w:sz w:val="24"/>
          <w:szCs w:val="24"/>
        </w:rPr>
        <w:t>р</w:t>
      </w:r>
      <w:r w:rsidRPr="008A4F0E">
        <w:rPr>
          <w:rFonts w:ascii="Times New Roman" w:eastAsia="Calibri" w:hAnsi="Times New Roman"/>
          <w:color w:val="000000"/>
          <w:sz w:val="24"/>
          <w:szCs w:val="24"/>
        </w:rPr>
        <w:t xml:space="preserve">поративной сети ТПУ.- Схема доступа: </w:t>
      </w:r>
      <w:hyperlink r:id="rId14" w:history="1">
        <w:r w:rsidRPr="008A4F0E">
          <w:rPr>
            <w:rStyle w:val="af0"/>
            <w:rFonts w:ascii="Times New Roman" w:eastAsia="Calibri" w:hAnsi="Times New Roman"/>
            <w:sz w:val="24"/>
            <w:szCs w:val="24"/>
          </w:rPr>
          <w:t>http://www.lib.tpu.ru/fulltext2/m/2012/m311.pdf</w:t>
        </w:r>
      </w:hyperlink>
    </w:p>
    <w:p w:rsidR="008A4F0E" w:rsidRPr="008A4F0E" w:rsidRDefault="008A4F0E" w:rsidP="008A4F0E">
      <w:pPr>
        <w:pStyle w:val="ae"/>
        <w:numPr>
          <w:ilvl w:val="0"/>
          <w:numId w:val="34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Style w:val="af0"/>
          <w:rFonts w:ascii="Times New Roman" w:eastAsia="Calibri" w:hAnsi="Times New Roman"/>
        </w:rPr>
      </w:pPr>
      <w:r w:rsidRPr="008A4F0E">
        <w:rPr>
          <w:rFonts w:ascii="Times New Roman" w:eastAsia="Calibri" w:hAnsi="Times New Roman"/>
          <w:color w:val="000000"/>
          <w:sz w:val="24"/>
          <w:szCs w:val="24"/>
        </w:rPr>
        <w:t xml:space="preserve">Салахов А.М. Салахова Р.А. Керамика для технологов / Изд-во КНИТУ (Казанский национальный исследовательский технологический университет). – 2010. – 234 </w:t>
      </w:r>
      <w:proofErr w:type="gramStart"/>
      <w:r w:rsidRPr="008A4F0E">
        <w:rPr>
          <w:rFonts w:ascii="Times New Roman" w:eastAsia="Calibri" w:hAnsi="Times New Roman"/>
          <w:color w:val="000000"/>
          <w:sz w:val="24"/>
          <w:szCs w:val="24"/>
        </w:rPr>
        <w:t>с</w:t>
      </w:r>
      <w:proofErr w:type="gramEnd"/>
      <w:r w:rsidRPr="008A4F0E">
        <w:rPr>
          <w:rFonts w:ascii="Times New Roman" w:eastAsia="Calibri" w:hAnsi="Times New Roman"/>
          <w:color w:val="000000"/>
          <w:sz w:val="24"/>
          <w:szCs w:val="24"/>
        </w:rPr>
        <w:t>. Схема д</w:t>
      </w:r>
      <w:r w:rsidRPr="008A4F0E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8A4F0E">
        <w:rPr>
          <w:rFonts w:ascii="Times New Roman" w:eastAsia="Calibri" w:hAnsi="Times New Roman"/>
          <w:color w:val="000000"/>
          <w:sz w:val="24"/>
          <w:szCs w:val="24"/>
        </w:rPr>
        <w:t xml:space="preserve">ступа </w:t>
      </w:r>
      <w:hyperlink r:id="rId15" w:history="1">
        <w:r w:rsidRPr="008A4F0E">
          <w:rPr>
            <w:rStyle w:val="af0"/>
            <w:rFonts w:ascii="Times New Roman" w:eastAsia="Calibri" w:hAnsi="Times New Roman"/>
            <w:sz w:val="24"/>
            <w:szCs w:val="24"/>
          </w:rPr>
          <w:t>http://e.lanbook.com/books/element.php?pl1_id=13276</w:t>
        </w:r>
      </w:hyperlink>
    </w:p>
    <w:p w:rsidR="008A4F0E" w:rsidRPr="008A4F0E" w:rsidRDefault="008A4F0E" w:rsidP="008A4F0E">
      <w:pPr>
        <w:pStyle w:val="ae"/>
        <w:numPr>
          <w:ilvl w:val="0"/>
          <w:numId w:val="34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8A4F0E">
        <w:rPr>
          <w:rFonts w:ascii="Times New Roman" w:eastAsia="Calibri" w:hAnsi="Times New Roman"/>
          <w:color w:val="000000"/>
          <w:sz w:val="24"/>
          <w:szCs w:val="24"/>
        </w:rPr>
        <w:t>Хабас</w:t>
      </w:r>
      <w:proofErr w:type="spellEnd"/>
      <w:r w:rsidRPr="008A4F0E">
        <w:rPr>
          <w:rFonts w:ascii="Times New Roman" w:eastAsia="Calibri" w:hAnsi="Times New Roman"/>
          <w:color w:val="000000"/>
          <w:sz w:val="24"/>
          <w:szCs w:val="24"/>
        </w:rPr>
        <w:t xml:space="preserve">, Т.А. </w:t>
      </w:r>
      <w:proofErr w:type="spellStart"/>
      <w:r w:rsidRPr="008A4F0E">
        <w:rPr>
          <w:rFonts w:ascii="Times New Roman" w:eastAsia="Calibri" w:hAnsi="Times New Roman"/>
          <w:color w:val="000000"/>
          <w:sz w:val="24"/>
          <w:szCs w:val="24"/>
        </w:rPr>
        <w:t>Нанопорошки</w:t>
      </w:r>
      <w:proofErr w:type="spellEnd"/>
      <w:r w:rsidRPr="008A4F0E">
        <w:rPr>
          <w:rFonts w:ascii="Times New Roman" w:eastAsia="Calibri" w:hAnsi="Times New Roman"/>
          <w:color w:val="000000"/>
          <w:sz w:val="24"/>
          <w:szCs w:val="24"/>
        </w:rPr>
        <w:t xml:space="preserve"> металлов в технологии керамики [Электронный ресурс]</w:t>
      </w:r>
      <w:proofErr w:type="gramStart"/>
      <w:r w:rsidRPr="008A4F0E">
        <w:rPr>
          <w:rFonts w:ascii="Times New Roman" w:eastAsia="Calibri" w:hAnsi="Times New Roman"/>
          <w:color w:val="000000"/>
          <w:sz w:val="24"/>
          <w:szCs w:val="24"/>
        </w:rPr>
        <w:t xml:space="preserve"> :</w:t>
      </w:r>
      <w:proofErr w:type="gramEnd"/>
      <w:r w:rsidRPr="008A4F0E">
        <w:rPr>
          <w:rFonts w:ascii="Times New Roman" w:eastAsia="Calibri" w:hAnsi="Times New Roman"/>
          <w:color w:val="000000"/>
          <w:sz w:val="24"/>
          <w:szCs w:val="24"/>
        </w:rPr>
        <w:t xml:space="preserve"> учебное пособие / Т. А. Хабас; Томский политехнический университет (ТПУ). — 2-е изд. — 1 компьютерный файл (</w:t>
      </w:r>
      <w:proofErr w:type="spellStart"/>
      <w:r w:rsidRPr="008A4F0E">
        <w:rPr>
          <w:rFonts w:ascii="Times New Roman" w:eastAsia="Calibri" w:hAnsi="Times New Roman"/>
          <w:color w:val="000000"/>
          <w:sz w:val="24"/>
          <w:szCs w:val="24"/>
        </w:rPr>
        <w:t>pdf</w:t>
      </w:r>
      <w:proofErr w:type="spellEnd"/>
      <w:r w:rsidRPr="008A4F0E">
        <w:rPr>
          <w:rFonts w:ascii="Times New Roman" w:eastAsia="Calibri" w:hAnsi="Times New Roman"/>
          <w:color w:val="000000"/>
          <w:sz w:val="24"/>
          <w:szCs w:val="24"/>
        </w:rPr>
        <w:t xml:space="preserve">; 29.1 MB). — Томск: Изд-во ТПУ, 2009. </w:t>
      </w:r>
      <w:hyperlink r:id="rId16" w:history="1">
        <w:r w:rsidRPr="008A4F0E">
          <w:rPr>
            <w:rStyle w:val="af0"/>
            <w:rFonts w:ascii="Times New Roman" w:eastAsia="Calibri" w:hAnsi="Times New Roman"/>
            <w:sz w:val="24"/>
            <w:szCs w:val="24"/>
          </w:rPr>
          <w:t>http://www.lib.tpu.ru/fulltext2/m/2010/m254.pdf</w:t>
        </w:r>
      </w:hyperlink>
    </w:p>
    <w:p w:rsidR="007E2716" w:rsidRPr="008A4F0E" w:rsidRDefault="007E2716" w:rsidP="007E2716">
      <w:pPr>
        <w:pStyle w:val="ae"/>
        <w:numPr>
          <w:ilvl w:val="0"/>
          <w:numId w:val="34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Style w:val="af0"/>
          <w:rFonts w:ascii="Times New Roman" w:eastAsia="Calibri" w:hAnsi="Times New Roman"/>
          <w:sz w:val="24"/>
          <w:szCs w:val="24"/>
        </w:rPr>
      </w:pPr>
      <w:proofErr w:type="gramStart"/>
      <w:r w:rsidRPr="008A4F0E">
        <w:rPr>
          <w:rFonts w:ascii="Times New Roman" w:eastAsia="Calibri" w:hAnsi="Times New Roman"/>
          <w:color w:val="000000"/>
          <w:sz w:val="24"/>
          <w:szCs w:val="24"/>
        </w:rPr>
        <w:t>Практикум по основам технологии тугоплавких неметаллических и силикатным мат</w:t>
      </w:r>
      <w:r w:rsidRPr="008A4F0E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8A4F0E">
        <w:rPr>
          <w:rFonts w:ascii="Times New Roman" w:eastAsia="Calibri" w:hAnsi="Times New Roman"/>
          <w:color w:val="000000"/>
          <w:sz w:val="24"/>
          <w:szCs w:val="24"/>
        </w:rPr>
        <w:t xml:space="preserve">риалов [Электронный ресурс]: учебное пособие / Т.В. </w:t>
      </w:r>
      <w:proofErr w:type="spellStart"/>
      <w:r w:rsidRPr="008A4F0E">
        <w:rPr>
          <w:rFonts w:ascii="Times New Roman" w:eastAsia="Calibri" w:hAnsi="Times New Roman"/>
          <w:color w:val="000000"/>
          <w:sz w:val="24"/>
          <w:szCs w:val="24"/>
        </w:rPr>
        <w:t>Вакалова</w:t>
      </w:r>
      <w:proofErr w:type="spellEnd"/>
      <w:r w:rsidRPr="008A4F0E">
        <w:rPr>
          <w:rFonts w:ascii="Times New Roman" w:eastAsia="Calibri" w:hAnsi="Times New Roman"/>
          <w:color w:val="000000"/>
          <w:sz w:val="24"/>
          <w:szCs w:val="24"/>
        </w:rPr>
        <w:t xml:space="preserve">, Т.А. </w:t>
      </w:r>
      <w:proofErr w:type="spellStart"/>
      <w:r w:rsidRPr="008A4F0E">
        <w:rPr>
          <w:rFonts w:ascii="Times New Roman" w:eastAsia="Calibri" w:hAnsi="Times New Roman"/>
          <w:color w:val="000000"/>
          <w:sz w:val="24"/>
          <w:szCs w:val="24"/>
        </w:rPr>
        <w:t>Хабас</w:t>
      </w:r>
      <w:proofErr w:type="spellEnd"/>
      <w:r w:rsidRPr="008A4F0E">
        <w:rPr>
          <w:rFonts w:ascii="Times New Roman" w:eastAsia="Calibri" w:hAnsi="Times New Roman"/>
          <w:color w:val="000000"/>
          <w:sz w:val="24"/>
          <w:szCs w:val="24"/>
        </w:rPr>
        <w:t xml:space="preserve">, И.Б. Ревва. - 2-е </w:t>
      </w:r>
      <w:r w:rsidRPr="008A4F0E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изд., </w:t>
      </w:r>
      <w:proofErr w:type="spellStart"/>
      <w:r w:rsidRPr="008A4F0E">
        <w:rPr>
          <w:rFonts w:ascii="Times New Roman" w:eastAsia="Calibri" w:hAnsi="Times New Roman"/>
          <w:color w:val="000000"/>
          <w:sz w:val="24"/>
          <w:szCs w:val="24"/>
        </w:rPr>
        <w:t>перераб</w:t>
      </w:r>
      <w:proofErr w:type="spellEnd"/>
      <w:r w:rsidRPr="008A4F0E">
        <w:rPr>
          <w:rFonts w:ascii="Times New Roman" w:eastAsia="Calibri" w:hAnsi="Times New Roman"/>
          <w:color w:val="000000"/>
          <w:sz w:val="24"/>
          <w:szCs w:val="24"/>
        </w:rPr>
        <w:t>. и доп. Томск:</w:t>
      </w:r>
      <w:proofErr w:type="gramEnd"/>
      <w:r w:rsidRPr="008A4F0E">
        <w:rPr>
          <w:rFonts w:ascii="Times New Roman" w:eastAsia="Calibri" w:hAnsi="Times New Roman"/>
          <w:color w:val="000000"/>
          <w:sz w:val="24"/>
          <w:szCs w:val="24"/>
        </w:rPr>
        <w:t xml:space="preserve"> Изд-во ТПУ, 2013. Схема доступа:  </w:t>
      </w:r>
      <w:hyperlink r:id="rId17" w:tgtFrame="_blank" w:history="1">
        <w:r w:rsidRPr="008A4F0E">
          <w:rPr>
            <w:rStyle w:val="af0"/>
            <w:rFonts w:ascii="Times New Roman" w:eastAsia="Calibri" w:hAnsi="Times New Roman"/>
            <w:sz w:val="24"/>
            <w:szCs w:val="24"/>
          </w:rPr>
          <w:t>http://www.lib.tpu.ru/fulltext2/m/2014/m114.pdf</w:t>
        </w:r>
      </w:hyperlink>
      <w:r w:rsidRPr="008A4F0E">
        <w:rPr>
          <w:rStyle w:val="af0"/>
          <w:rFonts w:ascii="Times New Roman" w:eastAsia="Calibri" w:hAnsi="Times New Roman"/>
          <w:sz w:val="24"/>
          <w:szCs w:val="24"/>
        </w:rPr>
        <w:t>.</w:t>
      </w:r>
    </w:p>
    <w:p w:rsidR="007E2716" w:rsidRPr="008A4F0E" w:rsidRDefault="007E2716" w:rsidP="007E2716">
      <w:pPr>
        <w:pStyle w:val="ae"/>
        <w:numPr>
          <w:ilvl w:val="0"/>
          <w:numId w:val="34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Style w:val="af0"/>
          <w:rFonts w:ascii="Times New Roman" w:eastAsia="Calibri" w:hAnsi="Times New Roman"/>
          <w:sz w:val="24"/>
          <w:szCs w:val="24"/>
        </w:rPr>
      </w:pPr>
      <w:r w:rsidRPr="008A4F0E">
        <w:rPr>
          <w:rFonts w:ascii="Times New Roman" w:eastAsia="Calibri" w:hAnsi="Times New Roman"/>
          <w:color w:val="000000"/>
          <w:sz w:val="24"/>
          <w:szCs w:val="24"/>
        </w:rPr>
        <w:t xml:space="preserve">Практикум по физической химии. Физические методы исследования: учебное пособие / под ред. М. Я. Мельникова; Е. П. Агеева; В. В. Лунина. — Москва: Академия, 2014. — 527 с. </w:t>
      </w:r>
      <w:hyperlink r:id="rId18" w:history="1">
        <w:r w:rsidRPr="008A4F0E">
          <w:rPr>
            <w:rStyle w:val="af0"/>
            <w:rFonts w:ascii="Times New Roman" w:eastAsia="Calibri" w:hAnsi="Times New Roman"/>
            <w:sz w:val="24"/>
            <w:szCs w:val="24"/>
          </w:rPr>
          <w:t>http://www.lib.tpu.ru/fulltext2/m/2015/FN/fn-08.pdf</w:t>
        </w:r>
      </w:hyperlink>
    </w:p>
    <w:p w:rsidR="007E2716" w:rsidRPr="008A4F0E" w:rsidRDefault="007E2716" w:rsidP="007E2716">
      <w:pPr>
        <w:pStyle w:val="ae"/>
        <w:numPr>
          <w:ilvl w:val="0"/>
          <w:numId w:val="34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A4F0E">
        <w:rPr>
          <w:rFonts w:ascii="Times New Roman" w:eastAsia="Calibri" w:hAnsi="Times New Roman"/>
          <w:color w:val="000000"/>
          <w:sz w:val="24"/>
          <w:szCs w:val="24"/>
        </w:rPr>
        <w:t>Типовые расчеты по физической и ко</w:t>
      </w:r>
      <w:r w:rsidR="00867B12" w:rsidRPr="008A4F0E">
        <w:rPr>
          <w:rFonts w:ascii="Times New Roman" w:eastAsia="Calibri" w:hAnsi="Times New Roman"/>
          <w:color w:val="000000"/>
          <w:sz w:val="24"/>
          <w:szCs w:val="24"/>
        </w:rPr>
        <w:t>ллоидной химии: учебное пособие/</w:t>
      </w:r>
      <w:r w:rsidRPr="008A4F0E">
        <w:rPr>
          <w:rFonts w:ascii="Times New Roman" w:eastAsia="Calibri" w:hAnsi="Times New Roman"/>
          <w:color w:val="000000"/>
          <w:sz w:val="24"/>
          <w:szCs w:val="24"/>
        </w:rPr>
        <w:t>А. Н. Васюкова [и др.]. — Санкт-Петербург: Лань, 2014. — 140 с.</w:t>
      </w:r>
    </w:p>
    <w:p w:rsidR="007E2716" w:rsidRPr="008A4F0E" w:rsidRDefault="007E2716" w:rsidP="007E2716">
      <w:pPr>
        <w:pStyle w:val="ae"/>
        <w:numPr>
          <w:ilvl w:val="0"/>
          <w:numId w:val="34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Style w:val="af0"/>
          <w:rFonts w:ascii="Times New Roman" w:eastAsia="Calibri" w:hAnsi="Times New Roman"/>
          <w:sz w:val="24"/>
          <w:szCs w:val="24"/>
        </w:rPr>
      </w:pPr>
      <w:r w:rsidRPr="008A4F0E">
        <w:rPr>
          <w:rFonts w:ascii="Times New Roman" w:eastAsia="Calibri" w:hAnsi="Times New Roman"/>
          <w:color w:val="000000"/>
          <w:sz w:val="24"/>
          <w:szCs w:val="24"/>
        </w:rPr>
        <w:t xml:space="preserve">Практикум по физической химии. Термодинамика: учебное пособие / под ред. Е. П. Агеева, В. В. Лунина. — Москва: Академия, 2010. — 221 с. </w:t>
      </w:r>
      <w:hyperlink r:id="rId19" w:history="1">
        <w:r w:rsidRPr="008A4F0E">
          <w:rPr>
            <w:rStyle w:val="af0"/>
            <w:rFonts w:ascii="Times New Roman" w:eastAsia="Calibri" w:hAnsi="Times New Roman"/>
            <w:sz w:val="24"/>
            <w:szCs w:val="24"/>
          </w:rPr>
          <w:t>http://catalog.lib.tpu.ru/catalogue/simple/document/RU\TPU\book\200881</w:t>
        </w:r>
      </w:hyperlink>
    </w:p>
    <w:p w:rsidR="006F63DF" w:rsidRPr="008A4F0E" w:rsidRDefault="007E2716" w:rsidP="00867B12">
      <w:pPr>
        <w:pStyle w:val="ae"/>
        <w:numPr>
          <w:ilvl w:val="0"/>
          <w:numId w:val="34"/>
        </w:numPr>
        <w:tabs>
          <w:tab w:val="left" w:pos="555"/>
        </w:tabs>
        <w:autoSpaceDE w:val="0"/>
        <w:spacing w:after="0" w:line="240" w:lineRule="auto"/>
        <w:ind w:left="0" w:firstLine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A4F0E">
        <w:rPr>
          <w:rFonts w:ascii="Times New Roman" w:eastAsia="Calibri" w:hAnsi="Times New Roman"/>
          <w:color w:val="000000"/>
          <w:sz w:val="24"/>
          <w:szCs w:val="24"/>
        </w:rPr>
        <w:t>Общая технология силикатов / Л.М. Сулименко.- М</w:t>
      </w:r>
      <w:r w:rsidR="00867B12" w:rsidRPr="008A4F0E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8A4F0E">
        <w:rPr>
          <w:rFonts w:ascii="Times New Roman" w:eastAsia="Calibri" w:hAnsi="Times New Roman"/>
          <w:color w:val="000000"/>
          <w:sz w:val="24"/>
          <w:szCs w:val="24"/>
        </w:rPr>
        <w:t>: Инфра-М, 2010.- 336 с.</w:t>
      </w:r>
    </w:p>
    <w:p w:rsidR="00AD64C3" w:rsidRPr="00D47EF1" w:rsidRDefault="00AD64C3" w:rsidP="00AD64C3">
      <w:pPr>
        <w:pStyle w:val="33"/>
        <w:spacing w:before="120" w:after="120"/>
        <w:jc w:val="center"/>
        <w:rPr>
          <w:rStyle w:val="a8"/>
        </w:rPr>
      </w:pPr>
      <w:r>
        <w:rPr>
          <w:rStyle w:val="a8"/>
        </w:rPr>
        <w:t xml:space="preserve">ОБРАБОТКА РЕЗУЛЬТАТОВ </w:t>
      </w:r>
    </w:p>
    <w:p w:rsidR="00AD64C3" w:rsidRDefault="00AD64C3" w:rsidP="00AD64C3">
      <w:pPr>
        <w:ind w:firstLine="567"/>
        <w:rPr>
          <w:sz w:val="24"/>
          <w:szCs w:val="24"/>
        </w:rPr>
      </w:pPr>
      <w:r w:rsidRPr="0072631D">
        <w:rPr>
          <w:sz w:val="24"/>
          <w:szCs w:val="24"/>
        </w:rPr>
        <w:t>Проверка правильности выполнения заданий всех частей производится автоматически</w:t>
      </w:r>
      <w:r>
        <w:rPr>
          <w:sz w:val="24"/>
          <w:szCs w:val="24"/>
        </w:rPr>
        <w:t xml:space="preserve"> по эталонам, хранящимся в системе тестирования</w:t>
      </w:r>
      <w:r w:rsidRPr="0072631D">
        <w:rPr>
          <w:sz w:val="24"/>
          <w:szCs w:val="24"/>
        </w:rPr>
        <w:t xml:space="preserve">. </w:t>
      </w:r>
      <w:r>
        <w:rPr>
          <w:sz w:val="24"/>
          <w:szCs w:val="24"/>
        </w:rPr>
        <w:t>Первичный балл переводится в литерную и традиционную оценку в соответствии с таблицей 2.</w:t>
      </w:r>
    </w:p>
    <w:p w:rsidR="00AD64C3" w:rsidRPr="00AD64C3" w:rsidRDefault="00AD64C3" w:rsidP="00AD64C3">
      <w:pPr>
        <w:jc w:val="right"/>
        <w:rPr>
          <w:sz w:val="24"/>
          <w:szCs w:val="24"/>
        </w:rPr>
      </w:pPr>
      <w:r w:rsidRPr="00EC4EA1">
        <w:rPr>
          <w:sz w:val="24"/>
          <w:szCs w:val="24"/>
        </w:rPr>
        <w:t>Таблица 2</w:t>
      </w:r>
    </w:p>
    <w:p w:rsidR="00AD64C3" w:rsidRDefault="00AD64C3" w:rsidP="00AD64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перевода итогового балла в литерную и традиционную оценку </w:t>
      </w:r>
    </w:p>
    <w:p w:rsidR="00AD64C3" w:rsidRDefault="00AD64C3" w:rsidP="00AD64C3">
      <w:pPr>
        <w:ind w:right="-113"/>
        <w:jc w:val="both"/>
        <w:rPr>
          <w:sz w:val="24"/>
          <w:szCs w:val="24"/>
        </w:rPr>
      </w:pPr>
    </w:p>
    <w:tbl>
      <w:tblPr>
        <w:tblStyle w:val="a7"/>
        <w:tblW w:w="7631" w:type="dxa"/>
        <w:jc w:val="center"/>
        <w:tblInd w:w="-211" w:type="dxa"/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AD64C3" w:rsidRPr="0012751C" w:rsidTr="00150F40">
        <w:trPr>
          <w:jc w:val="center"/>
        </w:trPr>
        <w:tc>
          <w:tcPr>
            <w:tcW w:w="2730" w:type="dxa"/>
            <w:vAlign w:val="center"/>
          </w:tcPr>
          <w:p w:rsidR="00AD64C3" w:rsidRPr="000C12F0" w:rsidRDefault="00AD64C3" w:rsidP="00150F40">
            <w:pPr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 xml:space="preserve">Используемая шкала </w:t>
            </w:r>
          </w:p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оценивания</w:t>
            </w:r>
          </w:p>
        </w:tc>
        <w:tc>
          <w:tcPr>
            <w:tcW w:w="2579" w:type="dxa"/>
            <w:gridSpan w:val="2"/>
            <w:vAlign w:val="center"/>
          </w:tcPr>
          <w:p w:rsidR="00AD64C3" w:rsidRPr="000C12F0" w:rsidRDefault="00AD64C3" w:rsidP="00150F40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</w:rPr>
              <w:t>Итоговый балл, баллы</w:t>
            </w:r>
          </w:p>
        </w:tc>
      </w:tr>
      <w:tr w:rsidR="00AD64C3" w:rsidRPr="0012751C" w:rsidTr="00150F40">
        <w:trPr>
          <w:jc w:val="center"/>
        </w:trPr>
        <w:tc>
          <w:tcPr>
            <w:tcW w:w="2730" w:type="dxa"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</w:tcPr>
          <w:p w:rsidR="00AD64C3" w:rsidRPr="000C12F0" w:rsidRDefault="00AD64C3" w:rsidP="00150F40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161" w:type="dxa"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55</w:t>
            </w:r>
          </w:p>
        </w:tc>
      </w:tr>
      <w:tr w:rsidR="00AD64C3" w:rsidRPr="0012751C" w:rsidTr="00150F40">
        <w:trPr>
          <w:jc w:val="center"/>
        </w:trPr>
        <w:tc>
          <w:tcPr>
            <w:tcW w:w="2730" w:type="dxa"/>
            <w:vMerge w:val="restart"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</w:tcPr>
          <w:p w:rsidR="00AD64C3" w:rsidRPr="000C12F0" w:rsidRDefault="00AD64C3" w:rsidP="00150F40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161" w:type="dxa"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64</w:t>
            </w:r>
          </w:p>
        </w:tc>
      </w:tr>
      <w:tr w:rsidR="00AD64C3" w:rsidRPr="0012751C" w:rsidTr="00150F40">
        <w:trPr>
          <w:jc w:val="center"/>
        </w:trPr>
        <w:tc>
          <w:tcPr>
            <w:tcW w:w="2730" w:type="dxa"/>
            <w:vMerge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AD64C3" w:rsidRPr="000C12F0" w:rsidRDefault="00AD64C3" w:rsidP="00150F40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161" w:type="dxa"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69</w:t>
            </w:r>
          </w:p>
        </w:tc>
      </w:tr>
      <w:tr w:rsidR="00AD64C3" w:rsidRPr="0012751C" w:rsidTr="00150F40">
        <w:trPr>
          <w:jc w:val="center"/>
        </w:trPr>
        <w:tc>
          <w:tcPr>
            <w:tcW w:w="2730" w:type="dxa"/>
            <w:vMerge w:val="restart"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</w:tcPr>
          <w:p w:rsidR="00AD64C3" w:rsidRPr="000C12F0" w:rsidRDefault="00AD64C3" w:rsidP="00150F40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61" w:type="dxa"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79</w:t>
            </w:r>
          </w:p>
        </w:tc>
      </w:tr>
      <w:tr w:rsidR="00AD64C3" w:rsidRPr="0012751C" w:rsidTr="00150F40">
        <w:trPr>
          <w:jc w:val="center"/>
        </w:trPr>
        <w:tc>
          <w:tcPr>
            <w:tcW w:w="2730" w:type="dxa"/>
            <w:vMerge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AD64C3" w:rsidRPr="00326E07" w:rsidRDefault="00AD64C3" w:rsidP="00150F40">
            <w:pPr>
              <w:ind w:left="6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61" w:type="dxa"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89</w:t>
            </w:r>
          </w:p>
        </w:tc>
      </w:tr>
      <w:tr w:rsidR="00AD64C3" w:rsidRPr="0012751C" w:rsidTr="00150F40">
        <w:trPr>
          <w:jc w:val="center"/>
        </w:trPr>
        <w:tc>
          <w:tcPr>
            <w:tcW w:w="2730" w:type="dxa"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</w:tcPr>
          <w:p w:rsidR="00AD64C3" w:rsidRPr="000C12F0" w:rsidRDefault="00AD64C3" w:rsidP="00150F40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161" w:type="dxa"/>
            <w:vAlign w:val="center"/>
          </w:tcPr>
          <w:p w:rsidR="00AD64C3" w:rsidRPr="000C12F0" w:rsidRDefault="00AD64C3" w:rsidP="00150F40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AD64C3" w:rsidRPr="00E40E7C" w:rsidRDefault="00AD64C3" w:rsidP="00150F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AD64C3" w:rsidRDefault="00AD64C3" w:rsidP="00AD64C3">
      <w:pPr>
        <w:ind w:right="-113" w:firstLine="567"/>
        <w:jc w:val="both"/>
        <w:rPr>
          <w:sz w:val="24"/>
          <w:szCs w:val="24"/>
        </w:rPr>
      </w:pPr>
    </w:p>
    <w:p w:rsidR="00AD64C3" w:rsidRDefault="00AD64C3" w:rsidP="00867B12">
      <w:pPr>
        <w:jc w:val="right"/>
        <w:rPr>
          <w:sz w:val="24"/>
          <w:szCs w:val="24"/>
        </w:rPr>
      </w:pPr>
    </w:p>
    <w:sectPr w:rsidR="00AD64C3" w:rsidSect="00736FE6">
      <w:pgSz w:w="11906" w:h="16838"/>
      <w:pgMar w:top="1134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A2B46"/>
    <w:multiLevelType w:val="hybridMultilevel"/>
    <w:tmpl w:val="3BB8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F06725"/>
    <w:multiLevelType w:val="hybridMultilevel"/>
    <w:tmpl w:val="9B26A4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8">
    <w:nsid w:val="55706E59"/>
    <w:multiLevelType w:val="hybridMultilevel"/>
    <w:tmpl w:val="387E9310"/>
    <w:lvl w:ilvl="0" w:tplc="88F4585E">
      <w:start w:val="1"/>
      <w:numFmt w:val="decimal"/>
      <w:lvlText w:val="%1."/>
      <w:lvlJc w:val="left"/>
      <w:pPr>
        <w:ind w:left="824" w:hanging="54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86341ED"/>
    <w:multiLevelType w:val="hybridMultilevel"/>
    <w:tmpl w:val="387E9310"/>
    <w:lvl w:ilvl="0" w:tplc="88F4585E">
      <w:start w:val="1"/>
      <w:numFmt w:val="decimal"/>
      <w:lvlText w:val="%1."/>
      <w:lvlJc w:val="left"/>
      <w:pPr>
        <w:ind w:left="716" w:hanging="54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2E5C21"/>
    <w:multiLevelType w:val="hybridMultilevel"/>
    <w:tmpl w:val="5BF2B6D0"/>
    <w:lvl w:ilvl="0" w:tplc="FB3846A4">
      <w:start w:val="1"/>
      <w:numFmt w:val="decimal"/>
      <w:lvlText w:val="%1."/>
      <w:lvlJc w:val="left"/>
      <w:pPr>
        <w:ind w:left="824" w:hanging="5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</w:abstractNum>
  <w:abstractNum w:abstractNumId="30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2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2"/>
  </w:num>
  <w:num w:numId="11">
    <w:abstractNumId w:val="10"/>
  </w:num>
  <w:num w:numId="12">
    <w:abstractNumId w:val="5"/>
  </w:num>
  <w:num w:numId="13">
    <w:abstractNumId w:val="0"/>
  </w:num>
  <w:num w:numId="14">
    <w:abstractNumId w:val="21"/>
  </w:num>
  <w:num w:numId="15">
    <w:abstractNumId w:val="17"/>
  </w:num>
  <w:num w:numId="16">
    <w:abstractNumId w:val="6"/>
  </w:num>
  <w:num w:numId="17">
    <w:abstractNumId w:val="11"/>
  </w:num>
  <w:num w:numId="18">
    <w:abstractNumId w:val="23"/>
  </w:num>
  <w:num w:numId="19">
    <w:abstractNumId w:val="25"/>
  </w:num>
  <w:num w:numId="20">
    <w:abstractNumId w:val="28"/>
  </w:num>
  <w:num w:numId="21">
    <w:abstractNumId w:val="4"/>
  </w:num>
  <w:num w:numId="22">
    <w:abstractNumId w:val="7"/>
  </w:num>
  <w:num w:numId="23">
    <w:abstractNumId w:val="16"/>
  </w:num>
  <w:num w:numId="24">
    <w:abstractNumId w:val="14"/>
  </w:num>
  <w:num w:numId="25">
    <w:abstractNumId w:val="30"/>
  </w:num>
  <w:num w:numId="26">
    <w:abstractNumId w:val="29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9"/>
  </w:num>
  <w:num w:numId="31">
    <w:abstractNumId w:val="24"/>
  </w:num>
  <w:num w:numId="32">
    <w:abstractNumId w:val="27"/>
  </w:num>
  <w:num w:numId="33">
    <w:abstractNumId w:val="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11439"/>
    <w:rsid w:val="00012320"/>
    <w:rsid w:val="000245D5"/>
    <w:rsid w:val="0003696E"/>
    <w:rsid w:val="00043926"/>
    <w:rsid w:val="00064338"/>
    <w:rsid w:val="00075732"/>
    <w:rsid w:val="00083B08"/>
    <w:rsid w:val="000C4D96"/>
    <w:rsid w:val="000F458E"/>
    <w:rsid w:val="000F4E37"/>
    <w:rsid w:val="001025D5"/>
    <w:rsid w:val="00111523"/>
    <w:rsid w:val="001137BD"/>
    <w:rsid w:val="0012751C"/>
    <w:rsid w:val="0013031D"/>
    <w:rsid w:val="00140F74"/>
    <w:rsid w:val="001523C3"/>
    <w:rsid w:val="001738F9"/>
    <w:rsid w:val="001804F3"/>
    <w:rsid w:val="00184CCC"/>
    <w:rsid w:val="001B63D3"/>
    <w:rsid w:val="001C01C6"/>
    <w:rsid w:val="001F5404"/>
    <w:rsid w:val="002012CB"/>
    <w:rsid w:val="002125EE"/>
    <w:rsid w:val="002130B3"/>
    <w:rsid w:val="0021658A"/>
    <w:rsid w:val="00221217"/>
    <w:rsid w:val="00223D81"/>
    <w:rsid w:val="002246EF"/>
    <w:rsid w:val="00227CB3"/>
    <w:rsid w:val="002321F1"/>
    <w:rsid w:val="002323EC"/>
    <w:rsid w:val="00243717"/>
    <w:rsid w:val="00250E9B"/>
    <w:rsid w:val="002622E5"/>
    <w:rsid w:val="002827C1"/>
    <w:rsid w:val="00292153"/>
    <w:rsid w:val="002954FD"/>
    <w:rsid w:val="002C283B"/>
    <w:rsid w:val="002C5BD9"/>
    <w:rsid w:val="002C61E6"/>
    <w:rsid w:val="002E52DF"/>
    <w:rsid w:val="00300041"/>
    <w:rsid w:val="00320E9E"/>
    <w:rsid w:val="003224D8"/>
    <w:rsid w:val="003279C5"/>
    <w:rsid w:val="003421FE"/>
    <w:rsid w:val="003500A8"/>
    <w:rsid w:val="00375032"/>
    <w:rsid w:val="003808B3"/>
    <w:rsid w:val="00381F67"/>
    <w:rsid w:val="00386D62"/>
    <w:rsid w:val="00396A62"/>
    <w:rsid w:val="003B19D6"/>
    <w:rsid w:val="003E7753"/>
    <w:rsid w:val="003F7CF1"/>
    <w:rsid w:val="00406F87"/>
    <w:rsid w:val="00411B9A"/>
    <w:rsid w:val="0041695A"/>
    <w:rsid w:val="00421025"/>
    <w:rsid w:val="004265CE"/>
    <w:rsid w:val="00432772"/>
    <w:rsid w:val="00434A05"/>
    <w:rsid w:val="00434E00"/>
    <w:rsid w:val="00456543"/>
    <w:rsid w:val="00473789"/>
    <w:rsid w:val="004812FA"/>
    <w:rsid w:val="00486C4F"/>
    <w:rsid w:val="00490AEF"/>
    <w:rsid w:val="004A27FB"/>
    <w:rsid w:val="004B3B8B"/>
    <w:rsid w:val="004B6BBD"/>
    <w:rsid w:val="004C3A41"/>
    <w:rsid w:val="004C7C2D"/>
    <w:rsid w:val="004E5CCB"/>
    <w:rsid w:val="004F1519"/>
    <w:rsid w:val="00502311"/>
    <w:rsid w:val="00526940"/>
    <w:rsid w:val="00532505"/>
    <w:rsid w:val="00543700"/>
    <w:rsid w:val="00564BF7"/>
    <w:rsid w:val="00567437"/>
    <w:rsid w:val="0058648E"/>
    <w:rsid w:val="00586C71"/>
    <w:rsid w:val="00596769"/>
    <w:rsid w:val="005A6782"/>
    <w:rsid w:val="005D1EB3"/>
    <w:rsid w:val="005E3E66"/>
    <w:rsid w:val="005F449A"/>
    <w:rsid w:val="00617F70"/>
    <w:rsid w:val="006249B4"/>
    <w:rsid w:val="006301D0"/>
    <w:rsid w:val="0064656E"/>
    <w:rsid w:val="0065633E"/>
    <w:rsid w:val="0069338F"/>
    <w:rsid w:val="0069565B"/>
    <w:rsid w:val="00695FC9"/>
    <w:rsid w:val="0069643E"/>
    <w:rsid w:val="006B3352"/>
    <w:rsid w:val="006D3AFE"/>
    <w:rsid w:val="006D6023"/>
    <w:rsid w:val="006D6996"/>
    <w:rsid w:val="006F2FEC"/>
    <w:rsid w:val="006F5354"/>
    <w:rsid w:val="006F63DF"/>
    <w:rsid w:val="00717897"/>
    <w:rsid w:val="00724182"/>
    <w:rsid w:val="0072631D"/>
    <w:rsid w:val="00726974"/>
    <w:rsid w:val="00731079"/>
    <w:rsid w:val="00732061"/>
    <w:rsid w:val="00735C90"/>
    <w:rsid w:val="00736FE6"/>
    <w:rsid w:val="00740172"/>
    <w:rsid w:val="00755423"/>
    <w:rsid w:val="007804E9"/>
    <w:rsid w:val="007971B9"/>
    <w:rsid w:val="007B77B0"/>
    <w:rsid w:val="007E2716"/>
    <w:rsid w:val="007F78E8"/>
    <w:rsid w:val="00811899"/>
    <w:rsid w:val="0081415B"/>
    <w:rsid w:val="008217EA"/>
    <w:rsid w:val="00832A97"/>
    <w:rsid w:val="00833340"/>
    <w:rsid w:val="00837C8C"/>
    <w:rsid w:val="008533E8"/>
    <w:rsid w:val="00860320"/>
    <w:rsid w:val="00861209"/>
    <w:rsid w:val="00867B12"/>
    <w:rsid w:val="00877287"/>
    <w:rsid w:val="00883C7A"/>
    <w:rsid w:val="00894A46"/>
    <w:rsid w:val="008A4F0E"/>
    <w:rsid w:val="008D02BE"/>
    <w:rsid w:val="008D1977"/>
    <w:rsid w:val="008D5703"/>
    <w:rsid w:val="008D6688"/>
    <w:rsid w:val="008F675E"/>
    <w:rsid w:val="008F728F"/>
    <w:rsid w:val="00904DB4"/>
    <w:rsid w:val="00905A8B"/>
    <w:rsid w:val="00905BF5"/>
    <w:rsid w:val="00913E5D"/>
    <w:rsid w:val="00951EF0"/>
    <w:rsid w:val="009603F0"/>
    <w:rsid w:val="00964793"/>
    <w:rsid w:val="00966522"/>
    <w:rsid w:val="0097748D"/>
    <w:rsid w:val="00981329"/>
    <w:rsid w:val="00992D58"/>
    <w:rsid w:val="00994356"/>
    <w:rsid w:val="009973E9"/>
    <w:rsid w:val="009B06C5"/>
    <w:rsid w:val="009B2353"/>
    <w:rsid w:val="009C5675"/>
    <w:rsid w:val="009C6C4A"/>
    <w:rsid w:val="009E1B21"/>
    <w:rsid w:val="009E67DA"/>
    <w:rsid w:val="00A0286C"/>
    <w:rsid w:val="00A06196"/>
    <w:rsid w:val="00A07CE0"/>
    <w:rsid w:val="00A10625"/>
    <w:rsid w:val="00A35AA3"/>
    <w:rsid w:val="00A3729D"/>
    <w:rsid w:val="00A5468A"/>
    <w:rsid w:val="00A56F65"/>
    <w:rsid w:val="00A60C5C"/>
    <w:rsid w:val="00A767BB"/>
    <w:rsid w:val="00A942B8"/>
    <w:rsid w:val="00AA60F2"/>
    <w:rsid w:val="00AB160E"/>
    <w:rsid w:val="00AB44D3"/>
    <w:rsid w:val="00AB6AA3"/>
    <w:rsid w:val="00AD64C3"/>
    <w:rsid w:val="00AF17A7"/>
    <w:rsid w:val="00B00395"/>
    <w:rsid w:val="00B01292"/>
    <w:rsid w:val="00B024A5"/>
    <w:rsid w:val="00B06282"/>
    <w:rsid w:val="00B12E88"/>
    <w:rsid w:val="00B1483C"/>
    <w:rsid w:val="00B157A6"/>
    <w:rsid w:val="00B421D0"/>
    <w:rsid w:val="00B87FA3"/>
    <w:rsid w:val="00B958A5"/>
    <w:rsid w:val="00B96595"/>
    <w:rsid w:val="00BA18F9"/>
    <w:rsid w:val="00BA457E"/>
    <w:rsid w:val="00BB294E"/>
    <w:rsid w:val="00BC4D9F"/>
    <w:rsid w:val="00BD5E06"/>
    <w:rsid w:val="00BE6DCB"/>
    <w:rsid w:val="00BF0195"/>
    <w:rsid w:val="00BF64F9"/>
    <w:rsid w:val="00BF75C1"/>
    <w:rsid w:val="00C231FD"/>
    <w:rsid w:val="00C311C7"/>
    <w:rsid w:val="00C55533"/>
    <w:rsid w:val="00C6213D"/>
    <w:rsid w:val="00C64444"/>
    <w:rsid w:val="00C71D6D"/>
    <w:rsid w:val="00C8534F"/>
    <w:rsid w:val="00C94560"/>
    <w:rsid w:val="00CA0A95"/>
    <w:rsid w:val="00CC04FE"/>
    <w:rsid w:val="00CC0E43"/>
    <w:rsid w:val="00CD03DE"/>
    <w:rsid w:val="00D011FD"/>
    <w:rsid w:val="00D1382B"/>
    <w:rsid w:val="00D17A12"/>
    <w:rsid w:val="00D21E18"/>
    <w:rsid w:val="00D33430"/>
    <w:rsid w:val="00D47EF1"/>
    <w:rsid w:val="00D54B7C"/>
    <w:rsid w:val="00D70403"/>
    <w:rsid w:val="00DA79E5"/>
    <w:rsid w:val="00DB3D01"/>
    <w:rsid w:val="00DB6A67"/>
    <w:rsid w:val="00DD03FA"/>
    <w:rsid w:val="00DE42B8"/>
    <w:rsid w:val="00DE5D41"/>
    <w:rsid w:val="00DF6A59"/>
    <w:rsid w:val="00DF6AF4"/>
    <w:rsid w:val="00E02495"/>
    <w:rsid w:val="00E108F7"/>
    <w:rsid w:val="00E21941"/>
    <w:rsid w:val="00E258CC"/>
    <w:rsid w:val="00E37391"/>
    <w:rsid w:val="00E37D65"/>
    <w:rsid w:val="00E45B1D"/>
    <w:rsid w:val="00E502E7"/>
    <w:rsid w:val="00E627FF"/>
    <w:rsid w:val="00E73405"/>
    <w:rsid w:val="00E7468A"/>
    <w:rsid w:val="00E76BB1"/>
    <w:rsid w:val="00E81A59"/>
    <w:rsid w:val="00EB6B3A"/>
    <w:rsid w:val="00EC3046"/>
    <w:rsid w:val="00EC4EA1"/>
    <w:rsid w:val="00ED5810"/>
    <w:rsid w:val="00EE620B"/>
    <w:rsid w:val="00EF4FBC"/>
    <w:rsid w:val="00F01245"/>
    <w:rsid w:val="00F0227A"/>
    <w:rsid w:val="00F46432"/>
    <w:rsid w:val="00F46F6E"/>
    <w:rsid w:val="00F61138"/>
    <w:rsid w:val="00F7758A"/>
    <w:rsid w:val="00F80DCF"/>
    <w:rsid w:val="00F8598F"/>
    <w:rsid w:val="00FA6310"/>
    <w:rsid w:val="00FA66EF"/>
    <w:rsid w:val="00FA6BAF"/>
    <w:rsid w:val="00FB4EA5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tpu.ru/fulltext2/m/2014/m115.pdf" TargetMode="External"/><Relationship Id="rId13" Type="http://schemas.openxmlformats.org/officeDocument/2006/relationships/hyperlink" Target="http://www.lib.tpu.ru/fulltext2/m/2010/m26.pdf" TargetMode="External"/><Relationship Id="rId18" Type="http://schemas.openxmlformats.org/officeDocument/2006/relationships/hyperlink" Target="http://www.lib.tpu.ru/fulltext2/m/2015/FN/fn-08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e.lanbook.com/books/element.php?pl1_cid=25&amp;pl1_id=5246" TargetMode="External"/><Relationship Id="rId17" Type="http://schemas.openxmlformats.org/officeDocument/2006/relationships/hyperlink" Target="http://www.lib.tpu.ru/fulltext2/m/2014/m11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.tpu.ru/fulltext2/m/2010/m25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.tpu.ru/fulltext2/m/2011/m9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/books/element.php?pl1_id=13276" TargetMode="External"/><Relationship Id="rId10" Type="http://schemas.openxmlformats.org/officeDocument/2006/relationships/hyperlink" Target="http://www.lib.tpu.ru/fulltext2/m/2012%20/m327.pdf" TargetMode="External"/><Relationship Id="rId19" Type="http://schemas.openxmlformats.org/officeDocument/2006/relationships/hyperlink" Target="http://catalog.lib.tpu.ru/catalogue/simple/document/RU\TPU\book\2008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talog.lib.tpu.ru/catalogue/simple/document/RU\TPU\book\133098" TargetMode="External"/><Relationship Id="rId14" Type="http://schemas.openxmlformats.org/officeDocument/2006/relationships/hyperlink" Target="http://www.lib.tpu.ru/fulltext2/m/2012/m3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9965-9811-4AE4-9186-8D07928E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8207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Пользователь</cp:lastModifiedBy>
  <cp:revision>3</cp:revision>
  <cp:lastPrinted>2019-03-25T07:03:00Z</cp:lastPrinted>
  <dcterms:created xsi:type="dcterms:W3CDTF">2019-06-17T05:16:00Z</dcterms:created>
  <dcterms:modified xsi:type="dcterms:W3CDTF">2019-06-17T05:16:00Z</dcterms:modified>
</cp:coreProperties>
</file>