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7804E9" w:rsidRPr="00DE0229" w:rsidTr="007804E9">
        <w:trPr>
          <w:trHeight w:val="3402"/>
        </w:trPr>
        <w:tc>
          <w:tcPr>
            <w:tcW w:w="10349" w:type="dxa"/>
            <w:shd w:val="clear" w:color="auto" w:fill="auto"/>
          </w:tcPr>
          <w:p w:rsidR="007804E9" w:rsidRPr="00A56F65" w:rsidRDefault="007804E9" w:rsidP="007804E9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 xml:space="preserve">МИНИСТЕРСТВО </w:t>
            </w:r>
            <w:r w:rsidR="00502311" w:rsidRPr="00A56F65">
              <w:rPr>
                <w:b/>
                <w:sz w:val="20"/>
                <w:szCs w:val="20"/>
              </w:rPr>
              <w:t xml:space="preserve">НАУКИ </w:t>
            </w:r>
            <w:r w:rsidRPr="00A56F65">
              <w:rPr>
                <w:b/>
                <w:sz w:val="20"/>
                <w:szCs w:val="20"/>
              </w:rPr>
              <w:t xml:space="preserve">И </w:t>
            </w:r>
            <w:r w:rsidR="00502311">
              <w:rPr>
                <w:b/>
                <w:sz w:val="20"/>
                <w:szCs w:val="20"/>
              </w:rPr>
              <w:t xml:space="preserve">ВЫСШЕГО </w:t>
            </w:r>
            <w:r w:rsidR="00502311" w:rsidRPr="00A56F65">
              <w:rPr>
                <w:b/>
                <w:sz w:val="20"/>
                <w:szCs w:val="20"/>
              </w:rPr>
              <w:t xml:space="preserve">ОБРАЗОВАНИЯ </w:t>
            </w:r>
            <w:r w:rsidRPr="00A56F65">
              <w:rPr>
                <w:b/>
                <w:sz w:val="20"/>
                <w:szCs w:val="20"/>
              </w:rPr>
              <w:t>РОССИЙСКОЙ ФЕДЕРАЦИИ</w:t>
            </w:r>
          </w:p>
          <w:p w:rsidR="007804E9" w:rsidRPr="00A56F65" w:rsidRDefault="00D47EF1" w:rsidP="007804E9">
            <w:pPr>
              <w:pStyle w:val="ac"/>
              <w:jc w:val="center"/>
              <w:rPr>
                <w:sz w:val="20"/>
                <w:szCs w:val="20"/>
              </w:rPr>
            </w:pPr>
            <w:r w:rsidRPr="00A56F65">
              <w:rPr>
                <w:noProof/>
                <w:sz w:val="20"/>
                <w:szCs w:val="20"/>
              </w:rPr>
              <w:drawing>
                <wp:inline distT="0" distB="0" distL="0" distR="0" wp14:anchorId="5174D42A" wp14:editId="09FC2B1B">
                  <wp:extent cx="1719580" cy="286385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E9" w:rsidRPr="00A56F65" w:rsidRDefault="007804E9" w:rsidP="007804E9">
            <w:pPr>
              <w:widowControl w:val="0"/>
              <w:jc w:val="center"/>
            </w:pPr>
          </w:p>
          <w:p w:rsidR="007804E9" w:rsidRPr="00A56F65" w:rsidRDefault="007804E9" w:rsidP="007804E9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7804E9" w:rsidRPr="007804E9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:rsidR="002954FD" w:rsidRDefault="002954FD" w:rsidP="002954FD">
      <w:pPr>
        <w:jc w:val="center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2954FD" w:rsidTr="000D41A0">
        <w:trPr>
          <w:trHeight w:val="155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954FD" w:rsidRDefault="002954FD">
            <w:pPr>
              <w:spacing w:line="276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FD" w:rsidRDefault="002954FD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2954FD" w:rsidRDefault="001C30D5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0D41A0">
              <w:rPr>
                <w:sz w:val="26"/>
                <w:szCs w:val="26"/>
              </w:rPr>
              <w:t xml:space="preserve"> ИШЭ</w:t>
            </w:r>
          </w:p>
          <w:p w:rsidR="002954FD" w:rsidRDefault="000D41A0" w:rsidP="000D41A0">
            <w:pPr>
              <w:pStyle w:val="ab"/>
              <w:spacing w:before="0" w:beforeAutospacing="0" w:after="0" w:afterAutospacing="0"/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A56F65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А.С. Матвеев</w:t>
            </w:r>
          </w:p>
          <w:p w:rsidR="002954FD" w:rsidRDefault="002954FD" w:rsidP="00A56F65">
            <w:pPr>
              <w:jc w:val="right"/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201</w:t>
            </w:r>
            <w:r w:rsidR="00A56F65">
              <w:rPr>
                <w:sz w:val="26"/>
                <w:szCs w:val="26"/>
              </w:rPr>
              <w:t>8</w:t>
            </w:r>
            <w:r w:rsidR="007804E9">
              <w:rPr>
                <w:sz w:val="26"/>
                <w:szCs w:val="26"/>
              </w:rPr>
              <w:t xml:space="preserve"> г.</w:t>
            </w:r>
          </w:p>
        </w:tc>
      </w:tr>
    </w:tbl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Pr="00502311" w:rsidRDefault="002954FD" w:rsidP="002954FD">
      <w:pPr>
        <w:jc w:val="center"/>
        <w:rPr>
          <w:sz w:val="28"/>
        </w:rPr>
      </w:pPr>
    </w:p>
    <w:p w:rsidR="00966522" w:rsidRPr="00502311" w:rsidRDefault="00966522" w:rsidP="002954FD">
      <w:pPr>
        <w:jc w:val="center"/>
        <w:rPr>
          <w:sz w:val="28"/>
        </w:rPr>
      </w:pPr>
    </w:p>
    <w:p w:rsidR="002954FD" w:rsidRPr="007804E9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736AB8" w:rsidRDefault="00736AB8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вступительного</w:t>
      </w:r>
      <w:r w:rsidR="002954FD" w:rsidRPr="002954F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испытания</w:t>
      </w:r>
      <w:r w:rsidR="002954FD" w:rsidRPr="007804E9">
        <w:rPr>
          <w:rFonts w:ascii="Times New Roman" w:hAnsi="Times New Roman"/>
          <w:sz w:val="28"/>
          <w:szCs w:val="24"/>
        </w:rPr>
        <w:t xml:space="preserve"> </w:t>
      </w:r>
      <w:r w:rsidR="00966522" w:rsidRPr="00532505">
        <w:rPr>
          <w:rFonts w:ascii="Times New Roman" w:hAnsi="Times New Roman"/>
          <w:sz w:val="28"/>
          <w:szCs w:val="24"/>
        </w:rPr>
        <w:t>в аспирантуру</w:t>
      </w:r>
      <w:r w:rsidR="00966522">
        <w:rPr>
          <w:rFonts w:ascii="Times New Roman" w:hAnsi="Times New Roman"/>
          <w:sz w:val="28"/>
          <w:szCs w:val="24"/>
        </w:rPr>
        <w:t xml:space="preserve"> </w:t>
      </w:r>
    </w:p>
    <w:p w:rsidR="00736AB8" w:rsidRDefault="00A56F65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по направлению</w:t>
      </w:r>
      <w:r w:rsidR="00736A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13.06.01 Электро- и теплотехника </w:t>
      </w:r>
    </w:p>
    <w:p w:rsidR="00A56F65" w:rsidRDefault="00A56F65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профилю</w:t>
      </w:r>
    </w:p>
    <w:p w:rsidR="00A56F65" w:rsidRPr="00A56F65" w:rsidRDefault="00A56F65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56F65">
        <w:rPr>
          <w:rFonts w:ascii="Times New Roman" w:hAnsi="Times New Roman"/>
          <w:b/>
          <w:sz w:val="28"/>
          <w:szCs w:val="28"/>
        </w:rPr>
        <w:t>Электрические станции и электроэнергетические системы</w:t>
      </w:r>
    </w:p>
    <w:p w:rsidR="008D6688" w:rsidRPr="007804E9" w:rsidRDefault="002954FD" w:rsidP="00E258CC">
      <w:pPr>
        <w:pStyle w:val="12"/>
        <w:ind w:left="450"/>
        <w:jc w:val="center"/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  <w:t xml:space="preserve"> </w:t>
      </w:r>
    </w:p>
    <w:p w:rsidR="002954FD" w:rsidRPr="007804E9" w:rsidRDefault="002954FD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Pr="00502311" w:rsidRDefault="00502311" w:rsidP="00502311">
      <w:pPr>
        <w:rPr>
          <w:sz w:val="24"/>
          <w:szCs w:val="24"/>
        </w:rPr>
      </w:pPr>
      <w:r w:rsidRPr="00502311">
        <w:rPr>
          <w:sz w:val="24"/>
          <w:szCs w:val="24"/>
        </w:rPr>
        <w:t>Разработчик</w:t>
      </w:r>
      <w:r>
        <w:rPr>
          <w:sz w:val="24"/>
          <w:szCs w:val="24"/>
        </w:rPr>
        <w:t>и:</w:t>
      </w:r>
    </w:p>
    <w:p w:rsidR="00502311" w:rsidRDefault="00502311" w:rsidP="00502311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</w:t>
      </w:r>
      <w:r w:rsidR="0093698E">
        <w:rPr>
          <w:rFonts w:eastAsia="MS Mincho"/>
          <w:sz w:val="24"/>
          <w:szCs w:val="24"/>
          <w:lang w:eastAsia="ja-JP"/>
        </w:rPr>
        <w:t>ООП</w:t>
      </w:r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  <w:t>Ю.Н. Дементьев</w:t>
      </w:r>
      <w:r>
        <w:rPr>
          <w:rFonts w:eastAsia="MS Mincho"/>
          <w:sz w:val="24"/>
          <w:szCs w:val="24"/>
          <w:lang w:eastAsia="ja-JP"/>
        </w:rPr>
        <w:tab/>
      </w:r>
    </w:p>
    <w:p w:rsidR="0093698E" w:rsidRDefault="0093698E" w:rsidP="0093698E">
      <w:pPr>
        <w:widowControl w:val="0"/>
        <w:tabs>
          <w:tab w:val="left" w:pos="567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Зав. </w:t>
      </w:r>
      <w:proofErr w:type="spellStart"/>
      <w:r>
        <w:rPr>
          <w:rFonts w:eastAsia="MS Mincho"/>
          <w:sz w:val="24"/>
          <w:szCs w:val="24"/>
          <w:lang w:eastAsia="ja-JP"/>
        </w:rPr>
        <w:t>ОАиД</w:t>
      </w:r>
      <w:proofErr w:type="spellEnd"/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А.В. Барская</w:t>
      </w:r>
    </w:p>
    <w:p w:rsidR="00A07CE0" w:rsidRDefault="00A07CE0" w:rsidP="00502311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502311" w:rsidRDefault="00502311" w:rsidP="00D70403">
      <w:pPr>
        <w:jc w:val="center"/>
        <w:rPr>
          <w:sz w:val="28"/>
        </w:rPr>
      </w:pPr>
    </w:p>
    <w:p w:rsidR="00502311" w:rsidRPr="00E258CC" w:rsidRDefault="00502311" w:rsidP="00D70403">
      <w:pPr>
        <w:jc w:val="center"/>
        <w:rPr>
          <w:sz w:val="28"/>
        </w:rPr>
      </w:pPr>
    </w:p>
    <w:p w:rsidR="008D6688" w:rsidRPr="00966522" w:rsidRDefault="002954FD" w:rsidP="0012751C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 w:rsidR="009C5675">
        <w:rPr>
          <w:sz w:val="24"/>
          <w:szCs w:val="24"/>
        </w:rPr>
        <w:t>8</w:t>
      </w:r>
    </w:p>
    <w:p w:rsidR="00811899" w:rsidRPr="00811899" w:rsidRDefault="007804E9" w:rsidP="00966522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="00811899" w:rsidRPr="00811899">
        <w:rPr>
          <w:b/>
          <w:sz w:val="24"/>
          <w:szCs w:val="24"/>
        </w:rPr>
        <w:lastRenderedPageBreak/>
        <w:t>ТРЕБОВАНИЯ К УРОВНЮ ПОДГОТОВКИ ПОСТУПАЮЩИХ В АСПИРАНТУРУ</w:t>
      </w:r>
    </w:p>
    <w:p w:rsidR="00A07CE0" w:rsidRPr="00826E09" w:rsidRDefault="00A07CE0" w:rsidP="0069643E">
      <w:pPr>
        <w:ind w:right="-1"/>
        <w:jc w:val="center"/>
        <w:rPr>
          <w:b/>
          <w:caps/>
          <w:sz w:val="24"/>
          <w:szCs w:val="24"/>
        </w:rPr>
      </w:pPr>
    </w:p>
    <w:p w:rsidR="00DE42B8" w:rsidRPr="00992D58" w:rsidRDefault="00C71D6D" w:rsidP="00992D5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71D6D">
        <w:rPr>
          <w:rFonts w:ascii="Times New Roman" w:hAnsi="Times New Roman"/>
          <w:sz w:val="24"/>
          <w:szCs w:val="24"/>
        </w:rPr>
        <w:t xml:space="preserve">Программа вступительного испытания по </w:t>
      </w:r>
      <w:r w:rsidR="00736AB8">
        <w:rPr>
          <w:rFonts w:ascii="Times New Roman" w:hAnsi="Times New Roman"/>
          <w:sz w:val="24"/>
          <w:szCs w:val="24"/>
        </w:rPr>
        <w:t>профилю подготовки</w:t>
      </w:r>
      <w:r w:rsidRPr="00C71D6D">
        <w:rPr>
          <w:rFonts w:ascii="Times New Roman" w:hAnsi="Times New Roman"/>
          <w:sz w:val="24"/>
          <w:szCs w:val="24"/>
        </w:rPr>
        <w:t xml:space="preserve"> </w:t>
      </w:r>
      <w:r w:rsidRPr="00992D58">
        <w:rPr>
          <w:rFonts w:ascii="Times New Roman" w:hAnsi="Times New Roman"/>
          <w:sz w:val="24"/>
          <w:szCs w:val="24"/>
        </w:rPr>
        <w:t>Электрические станции и электроэнергетические системы</w:t>
      </w:r>
      <w:r w:rsidR="00992D58">
        <w:rPr>
          <w:rFonts w:ascii="Times New Roman" w:hAnsi="Times New Roman"/>
          <w:sz w:val="24"/>
          <w:szCs w:val="24"/>
        </w:rPr>
        <w:t xml:space="preserve"> </w:t>
      </w:r>
      <w:r w:rsidRPr="00C71D6D">
        <w:rPr>
          <w:sz w:val="24"/>
          <w:szCs w:val="24"/>
        </w:rPr>
        <w:t xml:space="preserve"> </w:t>
      </w:r>
      <w:r w:rsidRPr="00992D58">
        <w:rPr>
          <w:rFonts w:ascii="Times New Roman" w:hAnsi="Times New Roman"/>
          <w:sz w:val="24"/>
          <w:szCs w:val="24"/>
        </w:rPr>
        <w:t xml:space="preserve">предназначена для </w:t>
      </w:r>
      <w:proofErr w:type="gramStart"/>
      <w:r w:rsidRPr="00992D58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992D58">
        <w:rPr>
          <w:rFonts w:ascii="Times New Roman" w:hAnsi="Times New Roman"/>
          <w:sz w:val="24"/>
          <w:szCs w:val="24"/>
        </w:rPr>
        <w:t xml:space="preserve"> в аспирантуру в кач</w:t>
      </w:r>
      <w:r w:rsidRPr="00992D58">
        <w:rPr>
          <w:rFonts w:ascii="Times New Roman" w:hAnsi="Times New Roman"/>
          <w:sz w:val="24"/>
          <w:szCs w:val="24"/>
        </w:rPr>
        <w:t>е</w:t>
      </w:r>
      <w:r w:rsidRPr="00992D58">
        <w:rPr>
          <w:rFonts w:ascii="Times New Roman" w:hAnsi="Times New Roman"/>
          <w:sz w:val="24"/>
          <w:szCs w:val="24"/>
        </w:rPr>
        <w:t>стве руководящего учебно-методического документа для целенаправленной подготовки к сдаче вступительного испытания.</w:t>
      </w:r>
      <w:r w:rsidR="00992D58" w:rsidRPr="00992D58">
        <w:rPr>
          <w:rFonts w:ascii="Times New Roman" w:hAnsi="Times New Roman"/>
          <w:sz w:val="24"/>
          <w:szCs w:val="24"/>
        </w:rPr>
        <w:t xml:space="preserve"> </w:t>
      </w:r>
    </w:p>
    <w:p w:rsidR="00877287" w:rsidRPr="00877287" w:rsidRDefault="00C71D6D" w:rsidP="00C71D6D">
      <w:pPr>
        <w:pStyle w:val="33"/>
        <w:ind w:firstLine="567"/>
        <w:jc w:val="both"/>
      </w:pPr>
      <w:r w:rsidRPr="00DE42B8">
        <w:t xml:space="preserve">Целью </w:t>
      </w:r>
      <w:r>
        <w:t>проведения  вступительных испытаний является</w:t>
      </w:r>
      <w:r w:rsidRPr="00DE42B8">
        <w:t xml:space="preserve"> оценк</w:t>
      </w:r>
      <w:r>
        <w:t>а</w:t>
      </w:r>
      <w:r w:rsidR="00992D58">
        <w:t xml:space="preserve"> знаний,</w:t>
      </w:r>
      <w:r w:rsidR="00992D58" w:rsidRPr="00992D58">
        <w:t xml:space="preserve"> </w:t>
      </w:r>
      <w:r w:rsidR="00992D58">
        <w:t>готовности и возможности поступающего к освоению программы подготовки в аспирантуре, к самосто</w:t>
      </w:r>
      <w:r w:rsidR="00992D58">
        <w:t>я</w:t>
      </w:r>
      <w:r w:rsidR="00992D58">
        <w:t>тельному выполнению научной работы, подготовке и защите диссертации на соискание уч</w:t>
      </w:r>
      <w:r w:rsidR="00992D58">
        <w:t>е</w:t>
      </w:r>
      <w:r w:rsidR="00992D58">
        <w:t>ной степени кандидата</w:t>
      </w:r>
      <w:r w:rsidR="00F60DCF">
        <w:t xml:space="preserve"> наук</w:t>
      </w:r>
      <w:r w:rsidR="00992D58">
        <w:t>. Поступающий в аспирантуру должен продемонстрировать в</w:t>
      </w:r>
      <w:r w:rsidR="00992D58">
        <w:t>ы</w:t>
      </w:r>
      <w:r w:rsidR="00992D58">
        <w:t>сокий уровень практического и теоретического владения материалом вузовского курса по дисциплинам</w:t>
      </w:r>
      <w:r w:rsidR="00877287" w:rsidRPr="00877287">
        <w:t xml:space="preserve"> направлени</w:t>
      </w:r>
      <w:r w:rsidR="00992D58">
        <w:t>я</w:t>
      </w:r>
      <w:r w:rsidR="00877287" w:rsidRPr="00877287">
        <w:t xml:space="preserve"> «Электроэнергетика</w:t>
      </w:r>
      <w:r w:rsidR="00877287">
        <w:t xml:space="preserve"> и электротехника</w:t>
      </w:r>
      <w:r w:rsidR="00AB160E">
        <w:t xml:space="preserve">»: </w:t>
      </w:r>
      <w:r w:rsidR="00877287" w:rsidRPr="00877287">
        <w:t>«Электрические ста</w:t>
      </w:r>
      <w:r w:rsidR="00877287" w:rsidRPr="00877287">
        <w:t>н</w:t>
      </w:r>
      <w:r w:rsidR="00877287" w:rsidRPr="00877287">
        <w:t>ции», «Электрические системы и сети», «Электроснабжение промышленных предприятий», «Автоматизация и релейная защита энергосистем», «</w:t>
      </w:r>
      <w:r w:rsidR="000F4E37">
        <w:t>Техника высоких напряжений</w:t>
      </w:r>
      <w:r w:rsidR="00877287" w:rsidRPr="00877287">
        <w:t>».</w:t>
      </w:r>
    </w:p>
    <w:p w:rsidR="00E258CC" w:rsidRDefault="00E258CC" w:rsidP="00E258CC">
      <w:pPr>
        <w:pStyle w:val="33"/>
        <w:ind w:firstLine="567"/>
        <w:jc w:val="both"/>
        <w:rPr>
          <w:rStyle w:val="a8"/>
        </w:rPr>
      </w:pPr>
    </w:p>
    <w:p w:rsidR="007F78E8" w:rsidRDefault="007F78E8" w:rsidP="007F78E8">
      <w:pPr>
        <w:pStyle w:val="33"/>
        <w:jc w:val="center"/>
        <w:rPr>
          <w:rStyle w:val="a8"/>
        </w:rPr>
      </w:pPr>
      <w:r>
        <w:rPr>
          <w:rStyle w:val="a8"/>
        </w:rPr>
        <w:t xml:space="preserve">СОДЕРЖАНИЕ И СТРУКТУРА ВСТУПИТЕЛЬНОГО </w:t>
      </w:r>
      <w:r w:rsidR="00736AB8">
        <w:rPr>
          <w:rStyle w:val="a8"/>
        </w:rPr>
        <w:t>ИСПЫТАНИЯ</w:t>
      </w:r>
    </w:p>
    <w:p w:rsidR="00D22CE9" w:rsidRPr="00D22CE9" w:rsidRDefault="007F78E8" w:rsidP="00D22CE9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22CE9">
        <w:rPr>
          <w:rStyle w:val="a8"/>
          <w:rFonts w:ascii="Times New Roman" w:hAnsi="Times New Roman"/>
          <w:caps/>
          <w:sz w:val="24"/>
          <w:szCs w:val="24"/>
        </w:rPr>
        <w:t xml:space="preserve">ПО </w:t>
      </w:r>
      <w:r w:rsidR="00D22CE9" w:rsidRPr="00D22CE9">
        <w:rPr>
          <w:rStyle w:val="a8"/>
          <w:rFonts w:ascii="Times New Roman" w:hAnsi="Times New Roman"/>
          <w:caps/>
          <w:sz w:val="24"/>
          <w:szCs w:val="24"/>
        </w:rPr>
        <w:t xml:space="preserve">Профилю </w:t>
      </w:r>
      <w:r w:rsidR="00D22CE9" w:rsidRPr="00D22CE9">
        <w:rPr>
          <w:rFonts w:ascii="Times New Roman" w:hAnsi="Times New Roman"/>
          <w:b/>
          <w:caps/>
          <w:sz w:val="24"/>
          <w:szCs w:val="24"/>
        </w:rPr>
        <w:t>Электрические станции и электроэнергетические системы</w:t>
      </w:r>
    </w:p>
    <w:p w:rsidR="007F78E8" w:rsidRPr="00826E09" w:rsidRDefault="007F78E8" w:rsidP="007F78E8">
      <w:pPr>
        <w:pStyle w:val="33"/>
        <w:jc w:val="center"/>
        <w:rPr>
          <w:rStyle w:val="a8"/>
        </w:rPr>
      </w:pPr>
    </w:p>
    <w:p w:rsidR="00F01245" w:rsidRPr="00DE0229" w:rsidRDefault="00FE77F5" w:rsidP="00E258C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="007F78E8"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 w:rsidR="007F78E8">
        <w:rPr>
          <w:rFonts w:ascii="Times New Roman" w:hAnsi="Times New Roman"/>
          <w:sz w:val="24"/>
          <w:szCs w:val="24"/>
        </w:rPr>
        <w:t xml:space="preserve">. </w:t>
      </w:r>
    </w:p>
    <w:p w:rsidR="007F78E8" w:rsidRDefault="00F01245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 w:rsidR="00A0286C"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</w:t>
      </w:r>
      <w:r w:rsidRPr="00DE0229">
        <w:rPr>
          <w:sz w:val="24"/>
          <w:szCs w:val="24"/>
        </w:rPr>
        <w:t>н</w:t>
      </w:r>
      <w:r w:rsidRPr="00DE0229">
        <w:rPr>
          <w:sz w:val="24"/>
          <w:szCs w:val="24"/>
        </w:rPr>
        <w:t>ное время.</w:t>
      </w:r>
      <w:r w:rsidR="00E258CC">
        <w:rPr>
          <w:sz w:val="24"/>
          <w:szCs w:val="24"/>
        </w:rPr>
        <w:t xml:space="preserve"> У каждого тестируемого имеется индивидуальный таймер отсчета. Организатор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 w:rsidR="00564BF7">
        <w:rPr>
          <w:sz w:val="24"/>
          <w:szCs w:val="24"/>
        </w:rPr>
        <w:t>39</w:t>
      </w:r>
      <w:r w:rsidRPr="00DE0229">
        <w:rPr>
          <w:sz w:val="24"/>
          <w:szCs w:val="24"/>
        </w:rPr>
        <w:t xml:space="preserve"> тестовых заданий</w:t>
      </w:r>
      <w:r w:rsidR="00E258CC">
        <w:rPr>
          <w:sz w:val="24"/>
          <w:szCs w:val="24"/>
        </w:rPr>
        <w:t xml:space="preserve"> базовой сложности разных типов: с выбором о</w:t>
      </w:r>
      <w:r w:rsidR="00E258CC">
        <w:rPr>
          <w:sz w:val="24"/>
          <w:szCs w:val="24"/>
        </w:rPr>
        <w:t>д</w:t>
      </w:r>
      <w:r w:rsidR="00E258CC">
        <w:rPr>
          <w:sz w:val="24"/>
          <w:szCs w:val="24"/>
        </w:rPr>
        <w:t>ного или нескольких верных ответов из 3-8 предложенных, на установление верной послед</w:t>
      </w:r>
      <w:r w:rsidR="00E258CC">
        <w:rPr>
          <w:sz w:val="24"/>
          <w:szCs w:val="24"/>
        </w:rPr>
        <w:t>о</w:t>
      </w:r>
      <w:r w:rsidR="00E258CC">
        <w:rPr>
          <w:sz w:val="24"/>
          <w:szCs w:val="24"/>
        </w:rPr>
        <w:t>вательности, соответствия</w:t>
      </w:r>
      <w:r w:rsidR="00250E9B">
        <w:rPr>
          <w:sz w:val="24"/>
          <w:szCs w:val="24"/>
        </w:rPr>
        <w:t>, с кратким ответом.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A800D4" w:rsidRDefault="00A800D4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64BF7" w:rsidRDefault="007F78E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теста по </w:t>
      </w:r>
      <w:r w:rsidR="00736AB8">
        <w:rPr>
          <w:rFonts w:ascii="Times New Roman" w:hAnsi="Times New Roman"/>
          <w:b/>
          <w:sz w:val="24"/>
          <w:szCs w:val="24"/>
        </w:rPr>
        <w:t>профилю</w:t>
      </w:r>
    </w:p>
    <w:p w:rsidR="00564BF7" w:rsidRDefault="00564BF7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>Электрические станции и электроэнергетические системы</w:t>
      </w:r>
    </w:p>
    <w:p w:rsidR="00A800D4" w:rsidRPr="00DE0229" w:rsidRDefault="00A800D4" w:rsidP="00A800D4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tbl>
      <w:tblPr>
        <w:tblW w:w="5294" w:type="pct"/>
        <w:jc w:val="center"/>
        <w:tblInd w:w="-519" w:type="dxa"/>
        <w:tblLayout w:type="fixed"/>
        <w:tblLook w:val="04A0" w:firstRow="1" w:lastRow="0" w:firstColumn="1" w:lastColumn="0" w:noHBand="0" w:noVBand="1"/>
      </w:tblPr>
      <w:tblGrid>
        <w:gridCol w:w="494"/>
        <w:gridCol w:w="1571"/>
        <w:gridCol w:w="3973"/>
        <w:gridCol w:w="1022"/>
        <w:gridCol w:w="1135"/>
        <w:gridCol w:w="1200"/>
        <w:gridCol w:w="1037"/>
      </w:tblGrid>
      <w:tr w:rsidR="002970A2" w:rsidTr="002970A2">
        <w:trPr>
          <w:trHeight w:val="22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A2" w:rsidRPr="000F4E37" w:rsidRDefault="002970A2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 xml:space="preserve">№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A2" w:rsidRPr="000F4E37" w:rsidRDefault="002970A2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Модуль теста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A2" w:rsidRPr="000F4E37" w:rsidRDefault="002970A2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</w:rPr>
              <w:t>Содержательный блок</w:t>
            </w:r>
            <w:r w:rsidRPr="000F4E37">
              <w:rPr>
                <w:color w:val="000000"/>
                <w:lang w:val="en-US"/>
              </w:rPr>
              <w:t xml:space="preserve"> </w:t>
            </w:r>
          </w:p>
          <w:p w:rsidR="002970A2" w:rsidRPr="000F4E37" w:rsidRDefault="002970A2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(</w:t>
            </w:r>
            <w:r w:rsidRPr="000F4E37">
              <w:rPr>
                <w:color w:val="000000"/>
              </w:rPr>
              <w:t>Контролируемая тема</w:t>
            </w:r>
            <w:r w:rsidRPr="000F4E37">
              <w:rPr>
                <w:color w:val="000000"/>
                <w:lang w:val="en-US"/>
              </w:rPr>
              <w:t>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A2" w:rsidRPr="000F4E37" w:rsidRDefault="002970A2">
            <w:pPr>
              <w:jc w:val="center"/>
            </w:pPr>
            <w:r w:rsidRPr="000F4E37">
              <w:t xml:space="preserve">Кол-во </w:t>
            </w:r>
          </w:p>
          <w:p w:rsidR="002970A2" w:rsidRPr="000F4E37" w:rsidRDefault="002970A2">
            <w:pPr>
              <w:jc w:val="center"/>
            </w:pPr>
            <w:r w:rsidRPr="000F4E37">
              <w:t>заданий в билете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A2" w:rsidRPr="004265CE" w:rsidRDefault="002970A2">
            <w:pPr>
              <w:jc w:val="center"/>
              <w:rPr>
                <w:sz w:val="18"/>
                <w:szCs w:val="18"/>
              </w:rPr>
            </w:pPr>
            <w:r w:rsidRPr="004265CE">
              <w:rPr>
                <w:sz w:val="18"/>
                <w:szCs w:val="18"/>
              </w:rPr>
              <w:t>Макс</w:t>
            </w:r>
            <w:r w:rsidRPr="004265CE">
              <w:rPr>
                <w:sz w:val="18"/>
                <w:szCs w:val="18"/>
              </w:rPr>
              <w:t>и</w:t>
            </w:r>
            <w:r w:rsidRPr="004265CE">
              <w:rPr>
                <w:sz w:val="18"/>
                <w:szCs w:val="18"/>
              </w:rPr>
              <w:t xml:space="preserve">мальный </w:t>
            </w:r>
          </w:p>
          <w:p w:rsidR="002970A2" w:rsidRPr="000F4E37" w:rsidRDefault="002970A2">
            <w:pPr>
              <w:jc w:val="center"/>
            </w:pPr>
            <w:r w:rsidRPr="000F4E37">
              <w:t>балл за модуль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2" w:rsidRPr="004265CE" w:rsidRDefault="002970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Весовой коэффиц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ент задания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2" w:rsidRPr="004265CE" w:rsidRDefault="002970A2" w:rsidP="002970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балл за экзамен</w:t>
            </w:r>
          </w:p>
        </w:tc>
      </w:tr>
      <w:tr w:rsidR="005B5F27" w:rsidRPr="000F4E37" w:rsidTr="002970A2">
        <w:trPr>
          <w:trHeight w:val="85"/>
          <w:jc w:val="center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1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t>Электрические станции и по</w:t>
            </w:r>
            <w:r w:rsidRPr="000F4E37">
              <w:rPr>
                <w:color w:val="000000"/>
              </w:rPr>
              <w:t>д</w:t>
            </w:r>
            <w:r w:rsidRPr="000F4E37">
              <w:rPr>
                <w:color w:val="000000"/>
              </w:rPr>
              <w:t>станции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t>Основное электрооборудование электрич</w:t>
            </w:r>
            <w:r w:rsidRPr="000F4E37">
              <w:rPr>
                <w:color w:val="000000"/>
              </w:rPr>
              <w:t>е</w:t>
            </w:r>
            <w:r w:rsidRPr="000F4E37">
              <w:rPr>
                <w:color w:val="000000"/>
              </w:rPr>
              <w:t>ских станций и подстанций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</w:pPr>
            <w:r w:rsidRPr="000F4E37">
              <w:t>2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</w:pPr>
            <w:r w:rsidRPr="000F4E37">
              <w:t>8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5F27" w:rsidRPr="000F4E37" w:rsidRDefault="005B5F27" w:rsidP="002970A2">
            <w:pPr>
              <w:jc w:val="center"/>
            </w:pPr>
            <w:r>
              <w:t>2,56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5F27" w:rsidRPr="000F4E37" w:rsidRDefault="005B5F27" w:rsidP="002970A2">
            <w:pPr>
              <w:jc w:val="center"/>
            </w:pPr>
            <w:r>
              <w:t>100</w:t>
            </w:r>
          </w:p>
        </w:tc>
      </w:tr>
      <w:tr w:rsidR="005B5F27" w:rsidRPr="000F4E37" w:rsidTr="00F461E7">
        <w:trPr>
          <w:trHeight w:val="117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t>Режимы работы и эксплуатация турбоген</w:t>
            </w:r>
            <w:r w:rsidRPr="000F4E37">
              <w:rPr>
                <w:color w:val="000000"/>
              </w:rPr>
              <w:t>е</w:t>
            </w:r>
            <w:r w:rsidRPr="000F4E37">
              <w:rPr>
                <w:color w:val="000000"/>
              </w:rPr>
              <w:t>раторов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F461E7">
        <w:trPr>
          <w:trHeight w:val="153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t>Режимы работы и эксплуатация силовых трансформаторов и автотрансформаторов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F461E7">
        <w:trPr>
          <w:trHeight w:val="54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t>Эксплуатационные режимы электроста</w:t>
            </w:r>
            <w:r w:rsidRPr="000F4E37">
              <w:rPr>
                <w:color w:val="000000"/>
              </w:rPr>
              <w:t>н</w:t>
            </w:r>
            <w:r w:rsidRPr="000F4E37">
              <w:rPr>
                <w:color w:val="000000"/>
              </w:rPr>
              <w:t>ций и подстанций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F461E7">
        <w:trPr>
          <w:trHeight w:val="57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t>Электроэнерг</w:t>
            </w:r>
            <w:r w:rsidRPr="000F4E37">
              <w:rPr>
                <w:color w:val="000000"/>
              </w:rPr>
              <w:t>е</w:t>
            </w:r>
            <w:r w:rsidRPr="000F4E37">
              <w:rPr>
                <w:color w:val="000000"/>
              </w:rPr>
              <w:t>тические с</w:t>
            </w:r>
            <w:r w:rsidRPr="000F4E37">
              <w:rPr>
                <w:color w:val="000000"/>
              </w:rPr>
              <w:t>и</w:t>
            </w:r>
            <w:r w:rsidRPr="000F4E37">
              <w:rPr>
                <w:color w:val="000000"/>
              </w:rPr>
              <w:t xml:space="preserve">стемы и сети 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t>Схемы замещения, характеристики и пар</w:t>
            </w:r>
            <w:r w:rsidRPr="000F4E37">
              <w:rPr>
                <w:color w:val="000000"/>
              </w:rPr>
              <w:t>а</w:t>
            </w:r>
            <w:r w:rsidRPr="000F4E37">
              <w:rPr>
                <w:color w:val="000000"/>
              </w:rPr>
              <w:t>метры элементов ЭЭС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3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</w:pPr>
            <w:r w:rsidRPr="000F4E37">
              <w:t>15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>
            <w:pPr>
              <w:jc w:val="center"/>
            </w:pPr>
          </w:p>
        </w:tc>
      </w:tr>
      <w:tr w:rsidR="005B5F27" w:rsidRPr="000F4E37" w:rsidTr="00F461E7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t>Расчеты установившихся режимов эле</w:t>
            </w:r>
            <w:r w:rsidRPr="000F4E37">
              <w:rPr>
                <w:color w:val="000000"/>
              </w:rPr>
              <w:t>к</w:t>
            </w:r>
            <w:r w:rsidRPr="000F4E37">
              <w:rPr>
                <w:color w:val="000000"/>
              </w:rPr>
              <w:t>трических сетей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3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F461E7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t>Конструктивная часть линий электропер</w:t>
            </w:r>
            <w:r w:rsidRPr="000F4E37">
              <w:rPr>
                <w:color w:val="000000"/>
              </w:rPr>
              <w:t>е</w:t>
            </w:r>
            <w:r w:rsidRPr="000F4E37">
              <w:rPr>
                <w:color w:val="000000"/>
              </w:rPr>
              <w:t>дачи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3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F461E7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t>Проектирование электроэнергетических систем и сетей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3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F461E7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rFonts w:eastAsia="MS Mincho"/>
              </w:rPr>
              <w:t>Потери мощности и электрической энергии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3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F461E7">
        <w:trPr>
          <w:trHeight w:val="57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t>Релейная защ</w:t>
            </w:r>
            <w:r w:rsidRPr="000F4E37">
              <w:rPr>
                <w:color w:val="000000"/>
              </w:rPr>
              <w:t>и</w:t>
            </w:r>
            <w:r w:rsidRPr="000F4E37">
              <w:rPr>
                <w:color w:val="000000"/>
              </w:rPr>
              <w:t>та и автомат</w:t>
            </w:r>
            <w:r w:rsidRPr="000F4E37">
              <w:rPr>
                <w:color w:val="000000"/>
              </w:rPr>
              <w:t>и</w:t>
            </w:r>
            <w:r w:rsidRPr="000F4E37">
              <w:rPr>
                <w:color w:val="000000"/>
              </w:rPr>
              <w:t>зация электр</w:t>
            </w:r>
            <w:r w:rsidRPr="000F4E37">
              <w:rPr>
                <w:color w:val="000000"/>
              </w:rPr>
              <w:t>о</w:t>
            </w:r>
            <w:r w:rsidRPr="000F4E37">
              <w:rPr>
                <w:color w:val="000000"/>
              </w:rPr>
              <w:t xml:space="preserve">энергетических </w:t>
            </w:r>
            <w:r w:rsidRPr="000F4E37">
              <w:rPr>
                <w:color w:val="000000"/>
              </w:rPr>
              <w:lastRenderedPageBreak/>
              <w:t>систем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lastRenderedPageBreak/>
              <w:t>Измерительные преобразователи тока и напряжения в схемах релейной защиты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</w:pPr>
            <w:r w:rsidRPr="000F4E37">
              <w:t>8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>
            <w:pPr>
              <w:jc w:val="center"/>
            </w:pPr>
          </w:p>
        </w:tc>
      </w:tr>
      <w:tr w:rsidR="005B5F27" w:rsidRPr="000F4E37" w:rsidTr="001A6536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t>Общие принципы построения релейной защиты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1A6536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t>Автоматика распределительных сетей: а</w:t>
            </w:r>
            <w:r w:rsidRPr="000F4E37">
              <w:rPr>
                <w:color w:val="000000"/>
              </w:rPr>
              <w:t>в</w:t>
            </w:r>
            <w:r w:rsidRPr="000F4E37">
              <w:rPr>
                <w:color w:val="000000"/>
              </w:rPr>
              <w:t>томатическое повторное включение (АПВ); автоматическое включение резерва (АВР), автоматическая частотная разгрузка (АЧР)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5A4CF8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t>Противоаварийная автоматика и управл</w:t>
            </w:r>
            <w:r w:rsidRPr="000F4E37">
              <w:rPr>
                <w:color w:val="000000"/>
              </w:rPr>
              <w:t>е</w:t>
            </w:r>
            <w:r w:rsidRPr="000F4E37">
              <w:rPr>
                <w:color w:val="000000"/>
              </w:rPr>
              <w:t>ние в энергосистемах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5A4CF8">
        <w:trPr>
          <w:trHeight w:val="57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t xml:space="preserve">Техника </w:t>
            </w:r>
          </w:p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t>высоких напряжений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t>Разряды в диэлектриках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</w:pPr>
            <w:r w:rsidRPr="000F4E37">
              <w:t>8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>
            <w:pPr>
              <w:jc w:val="center"/>
            </w:pPr>
          </w:p>
        </w:tc>
      </w:tr>
      <w:tr w:rsidR="005B5F27" w:rsidRPr="000F4E37" w:rsidTr="005A4CF8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t>Изоляция установок высокого напряжения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5A4CF8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t xml:space="preserve">Перенапряжения и </w:t>
            </w:r>
            <w:proofErr w:type="spellStart"/>
            <w:r w:rsidRPr="000F4E37">
              <w:t>грозозащита</w:t>
            </w:r>
            <w:proofErr w:type="spellEnd"/>
            <w:r w:rsidRPr="000F4E37">
              <w:t xml:space="preserve"> в сетях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1A6536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  <w:r w:rsidRPr="000F4E37">
              <w:rPr>
                <w:color w:val="000000"/>
              </w:rPr>
              <w:t>Высоковольтная электротехника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1A6536">
        <w:trPr>
          <w:trHeight w:val="388"/>
          <w:jc w:val="center"/>
        </w:trPr>
        <w:tc>
          <w:tcPr>
            <w:tcW w:w="2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A3729D" w:rsidRDefault="005B5F27" w:rsidP="00A3729D">
            <w:pPr>
              <w:jc w:val="right"/>
              <w:rPr>
                <w:b/>
              </w:rPr>
            </w:pPr>
            <w:r w:rsidRPr="00A3729D">
              <w:rPr>
                <w:b/>
              </w:rPr>
              <w:t>ИТОГО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7" w:rsidRPr="000F4E37" w:rsidRDefault="005B5F27">
            <w:pPr>
              <w:jc w:val="center"/>
              <w:rPr>
                <w:b/>
              </w:rPr>
            </w:pPr>
            <w:r w:rsidRPr="000F4E37">
              <w:rPr>
                <w:b/>
              </w:rPr>
              <w:t>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7" w:rsidRPr="000F4E37" w:rsidRDefault="005B5F27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7" w:rsidRDefault="005B5F27">
            <w:pPr>
              <w:jc w:val="center"/>
              <w:rPr>
                <w:b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7" w:rsidRDefault="005B5F27">
            <w:pPr>
              <w:jc w:val="center"/>
              <w:rPr>
                <w:b/>
              </w:rPr>
            </w:pPr>
          </w:p>
        </w:tc>
      </w:tr>
    </w:tbl>
    <w:p w:rsidR="00736AB8" w:rsidRDefault="00736AB8" w:rsidP="0012751C">
      <w:pPr>
        <w:ind w:right="-113"/>
        <w:jc w:val="center"/>
        <w:rPr>
          <w:b/>
          <w:sz w:val="24"/>
          <w:szCs w:val="24"/>
        </w:rPr>
      </w:pPr>
    </w:p>
    <w:p w:rsidR="00F46F6E" w:rsidRDefault="00F46F6E" w:rsidP="0012751C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 xml:space="preserve">СПИСОК РЕКОМЕНДОВАННОЙ ЛИТЕРАТУРЫ </w:t>
      </w:r>
    </w:p>
    <w:p w:rsidR="00F46F6E" w:rsidRPr="00ED5810" w:rsidRDefault="00F46F6E" w:rsidP="00F46F6E">
      <w:pPr>
        <w:ind w:right="-113"/>
        <w:jc w:val="both"/>
        <w:rPr>
          <w:sz w:val="16"/>
          <w:szCs w:val="16"/>
        </w:rPr>
      </w:pPr>
    </w:p>
    <w:p w:rsidR="005D1EB3" w:rsidRDefault="00F60DCF" w:rsidP="004C61AD">
      <w:pPr>
        <w:pStyle w:val="ae"/>
        <w:numPr>
          <w:ilvl w:val="0"/>
          <w:numId w:val="29"/>
        </w:numPr>
        <w:tabs>
          <w:tab w:val="clear" w:pos="927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Лыкин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А.В. </w:t>
      </w:r>
      <w:r w:rsidR="005D1EB3">
        <w:rPr>
          <w:rFonts w:ascii="Times New Roman" w:hAnsi="Times New Roman"/>
          <w:color w:val="000000"/>
          <w:sz w:val="24"/>
          <w:szCs w:val="24"/>
        </w:rPr>
        <w:t>Элек</w:t>
      </w:r>
      <w:r>
        <w:rPr>
          <w:rFonts w:ascii="Times New Roman" w:hAnsi="Times New Roman"/>
          <w:color w:val="000000"/>
          <w:sz w:val="24"/>
          <w:szCs w:val="24"/>
        </w:rPr>
        <w:t>троэнергетические системы и</w:t>
      </w:r>
      <w:r w:rsidR="005D1EB3">
        <w:rPr>
          <w:rFonts w:ascii="Times New Roman" w:hAnsi="Times New Roman"/>
          <w:color w:val="000000"/>
          <w:sz w:val="24"/>
          <w:szCs w:val="24"/>
        </w:rPr>
        <w:t xml:space="preserve"> сети</w:t>
      </w:r>
      <w:r w:rsidR="00F23F59">
        <w:rPr>
          <w:rFonts w:ascii="Times New Roman" w:hAnsi="Times New Roman"/>
          <w:color w:val="000000"/>
          <w:sz w:val="24"/>
          <w:szCs w:val="24"/>
        </w:rPr>
        <w:t xml:space="preserve">. Москва: </w:t>
      </w:r>
      <w:r w:rsidR="00F23F59" w:rsidRPr="00F23F59">
        <w:rPr>
          <w:rFonts w:ascii="Times New Roman" w:hAnsi="Times New Roman"/>
          <w:sz w:val="24"/>
          <w:szCs w:val="24"/>
        </w:rPr>
        <w:t>–</w:t>
      </w:r>
      <w:r w:rsidR="00F23F59">
        <w:rPr>
          <w:rFonts w:ascii="Times New Roman" w:hAnsi="Times New Roman"/>
          <w:color w:val="000000"/>
          <w:sz w:val="24"/>
          <w:szCs w:val="24"/>
        </w:rPr>
        <w:t xml:space="preserve"> Изд. </w:t>
      </w:r>
      <w:proofErr w:type="spellStart"/>
      <w:r w:rsidR="00F23F59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="00F23F5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3F59">
        <w:rPr>
          <w:rFonts w:ascii="Times New Roman" w:hAnsi="Times New Roman"/>
          <w:color w:val="000000"/>
          <w:sz w:val="24"/>
          <w:szCs w:val="24"/>
        </w:rPr>
        <w:t xml:space="preserve">Серия: </w:t>
      </w:r>
      <w:r>
        <w:rPr>
          <w:rFonts w:ascii="Times New Roman" w:hAnsi="Times New Roman"/>
          <w:color w:val="000000"/>
          <w:sz w:val="24"/>
          <w:szCs w:val="24"/>
        </w:rPr>
        <w:t>Ун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верситеты России</w:t>
      </w:r>
      <w:r w:rsidR="005D1EB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2017</w:t>
      </w:r>
      <w:r w:rsidR="005D1EB3" w:rsidRPr="00F23F59">
        <w:rPr>
          <w:rFonts w:ascii="Times New Roman" w:hAnsi="Times New Roman"/>
          <w:color w:val="000000"/>
          <w:sz w:val="24"/>
          <w:szCs w:val="24"/>
        </w:rPr>
        <w:t>.</w:t>
      </w:r>
      <w:r w:rsidR="00F23F59" w:rsidRPr="00F23F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3F59" w:rsidRPr="00F23F59">
        <w:rPr>
          <w:rFonts w:ascii="Times New Roman" w:hAnsi="Times New Roman"/>
          <w:sz w:val="24"/>
          <w:szCs w:val="24"/>
        </w:rPr>
        <w:t>– 360 с.</w:t>
      </w:r>
      <w:r w:rsidR="00F23F59">
        <w:rPr>
          <w:rFonts w:ascii="Times New Roman" w:hAnsi="Times New Roman"/>
          <w:sz w:val="24"/>
          <w:szCs w:val="24"/>
        </w:rPr>
        <w:t xml:space="preserve"> </w:t>
      </w:r>
      <w:r w:rsidR="00F23F59" w:rsidRPr="00F23F59">
        <w:rPr>
          <w:rFonts w:ascii="Times New Roman" w:hAnsi="Times New Roman"/>
          <w:sz w:val="24"/>
          <w:szCs w:val="24"/>
        </w:rPr>
        <w:t xml:space="preserve">– ISBN </w:t>
      </w:r>
      <w:r w:rsidR="00F23F59">
        <w:rPr>
          <w:rFonts w:ascii="Times New Roman" w:hAnsi="Times New Roman"/>
          <w:sz w:val="24"/>
          <w:szCs w:val="24"/>
        </w:rPr>
        <w:t>978-5-534</w:t>
      </w:r>
      <w:r w:rsidR="00F23F59" w:rsidRPr="00F23F59">
        <w:rPr>
          <w:rFonts w:ascii="Times New Roman" w:hAnsi="Times New Roman"/>
          <w:sz w:val="24"/>
          <w:szCs w:val="24"/>
        </w:rPr>
        <w:t>-04</w:t>
      </w:r>
      <w:r w:rsidR="00F23F59">
        <w:rPr>
          <w:rFonts w:ascii="Times New Roman" w:hAnsi="Times New Roman"/>
          <w:sz w:val="24"/>
          <w:szCs w:val="24"/>
        </w:rPr>
        <w:t>321</w:t>
      </w:r>
      <w:r w:rsidR="00F23F59" w:rsidRPr="00F23F59">
        <w:rPr>
          <w:rFonts w:ascii="Times New Roman" w:hAnsi="Times New Roman"/>
          <w:sz w:val="24"/>
          <w:szCs w:val="24"/>
        </w:rPr>
        <w:t>-</w:t>
      </w:r>
      <w:r w:rsidR="00F23F59">
        <w:rPr>
          <w:rFonts w:ascii="Times New Roman" w:hAnsi="Times New Roman"/>
          <w:sz w:val="24"/>
          <w:szCs w:val="24"/>
        </w:rPr>
        <w:t>1</w:t>
      </w:r>
      <w:r w:rsidR="00F23F59" w:rsidRPr="00F23F59">
        <w:rPr>
          <w:rFonts w:ascii="Times New Roman" w:hAnsi="Times New Roman"/>
          <w:sz w:val="24"/>
          <w:szCs w:val="24"/>
        </w:rPr>
        <w:t>.</w:t>
      </w:r>
    </w:p>
    <w:p w:rsidR="00C8208E" w:rsidRPr="00951EF0" w:rsidRDefault="00C8208E" w:rsidP="004C61AD">
      <w:pPr>
        <w:pStyle w:val="ae"/>
        <w:numPr>
          <w:ilvl w:val="0"/>
          <w:numId w:val="29"/>
        </w:numPr>
        <w:tabs>
          <w:tab w:val="clear" w:pos="927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51EF0">
        <w:rPr>
          <w:rFonts w:ascii="Times New Roman" w:hAnsi="Times New Roman"/>
          <w:sz w:val="24"/>
          <w:szCs w:val="24"/>
        </w:rPr>
        <w:t xml:space="preserve">Техника высоких напряжений: учебник / И. М. Богатенков [и др.]; под ред. Г. С. </w:t>
      </w:r>
      <w:proofErr w:type="spellStart"/>
      <w:r w:rsidRPr="00951EF0">
        <w:rPr>
          <w:rFonts w:ascii="Times New Roman" w:hAnsi="Times New Roman"/>
          <w:sz w:val="24"/>
          <w:szCs w:val="24"/>
        </w:rPr>
        <w:t>Кучи</w:t>
      </w:r>
      <w:r w:rsidRPr="00951EF0">
        <w:rPr>
          <w:rFonts w:ascii="Times New Roman" w:hAnsi="Times New Roman"/>
          <w:sz w:val="24"/>
          <w:szCs w:val="24"/>
        </w:rPr>
        <w:t>н</w:t>
      </w:r>
      <w:r w:rsidRPr="00951EF0">
        <w:rPr>
          <w:rFonts w:ascii="Times New Roman" w:hAnsi="Times New Roman"/>
          <w:sz w:val="24"/>
          <w:szCs w:val="24"/>
        </w:rPr>
        <w:t>ского</w:t>
      </w:r>
      <w:proofErr w:type="spellEnd"/>
      <w:r w:rsidRPr="00951EF0">
        <w:rPr>
          <w:rFonts w:ascii="Times New Roman" w:hAnsi="Times New Roman"/>
          <w:sz w:val="24"/>
          <w:szCs w:val="24"/>
        </w:rPr>
        <w:t>. – Екатери</w:t>
      </w:r>
      <w:r>
        <w:rPr>
          <w:rFonts w:ascii="Times New Roman" w:hAnsi="Times New Roman"/>
          <w:sz w:val="24"/>
          <w:szCs w:val="24"/>
        </w:rPr>
        <w:t>нбург: АТП, 2015. – 606 с.: ил.</w:t>
      </w:r>
      <w:r w:rsidRPr="00951EF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51EF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951EF0">
        <w:rPr>
          <w:rFonts w:ascii="Times New Roman" w:hAnsi="Times New Roman"/>
          <w:sz w:val="24"/>
          <w:szCs w:val="24"/>
        </w:rPr>
        <w:t xml:space="preserve">.: с. 598-600.. – ISBN 5-283-04757-2. </w:t>
      </w:r>
      <w:hyperlink r:id="rId8" w:history="1">
        <w:r w:rsidRPr="00951EF0">
          <w:rPr>
            <w:rStyle w:val="af0"/>
            <w:rFonts w:ascii="Times New Roman" w:hAnsi="Times New Roman"/>
            <w:sz w:val="24"/>
            <w:szCs w:val="24"/>
          </w:rPr>
          <w:t>http://catalog.lib.tpu.ru/catalogue/simple/document/RU%5CTPU%5Cbook%5C</w:t>
        </w:r>
      </w:hyperlink>
    </w:p>
    <w:p w:rsidR="00C8208E" w:rsidRPr="00C8208E" w:rsidRDefault="00C8208E" w:rsidP="004C61AD">
      <w:pPr>
        <w:pStyle w:val="ae"/>
        <w:numPr>
          <w:ilvl w:val="0"/>
          <w:numId w:val="29"/>
        </w:numPr>
        <w:tabs>
          <w:tab w:val="clear" w:pos="927"/>
          <w:tab w:val="num" w:pos="426"/>
        </w:tabs>
        <w:spacing w:after="0" w:line="240" w:lineRule="auto"/>
        <w:ind w:left="426" w:hanging="426"/>
        <w:jc w:val="both"/>
        <w:rPr>
          <w:rStyle w:val="af0"/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>Техника высоких напряжений</w:t>
      </w:r>
      <w:r w:rsidRPr="00951EF0">
        <w:rPr>
          <w:rFonts w:ascii="Times New Roman" w:hAnsi="Times New Roman"/>
          <w:sz w:val="24"/>
          <w:szCs w:val="24"/>
        </w:rPr>
        <w:t>: учебное пособие</w:t>
      </w:r>
      <w:r>
        <w:rPr>
          <w:rFonts w:ascii="Times New Roman" w:hAnsi="Times New Roman"/>
          <w:sz w:val="24"/>
          <w:szCs w:val="24"/>
        </w:rPr>
        <w:t xml:space="preserve"> для вузов / В.Ф. </w:t>
      </w:r>
      <w:proofErr w:type="spellStart"/>
      <w:r>
        <w:rPr>
          <w:rFonts w:ascii="Times New Roman" w:hAnsi="Times New Roman"/>
          <w:sz w:val="24"/>
          <w:szCs w:val="24"/>
        </w:rPr>
        <w:t>Важов</w:t>
      </w:r>
      <w:proofErr w:type="spellEnd"/>
      <w:r w:rsidRPr="00951EF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ТПУ</w:t>
      </w:r>
      <w:r w:rsidRPr="00951EF0">
        <w:rPr>
          <w:rFonts w:ascii="Times New Roman" w:hAnsi="Times New Roman"/>
          <w:sz w:val="24"/>
          <w:szCs w:val="24"/>
        </w:rPr>
        <w:t>. – Томск: Изд-во</w:t>
      </w:r>
      <w:r>
        <w:rPr>
          <w:rFonts w:ascii="Times New Roman" w:hAnsi="Times New Roman"/>
          <w:sz w:val="24"/>
          <w:szCs w:val="24"/>
        </w:rPr>
        <w:t xml:space="preserve"> ТПУ, 2010. – 208 с.: </w:t>
      </w:r>
      <w:hyperlink r:id="rId9" w:history="1">
        <w:r w:rsidRPr="00951EF0">
          <w:rPr>
            <w:rStyle w:val="af0"/>
            <w:rFonts w:ascii="Times New Roman" w:hAnsi="Times New Roman"/>
            <w:sz w:val="24"/>
            <w:szCs w:val="24"/>
          </w:rPr>
          <w:t>http://catalog.lib.tpu.ru/catalogue/simple/</w:t>
        </w:r>
      </w:hyperlink>
    </w:p>
    <w:p w:rsidR="00C8208E" w:rsidRPr="00345D07" w:rsidRDefault="00C8208E" w:rsidP="004C61AD">
      <w:pPr>
        <w:pStyle w:val="ae"/>
        <w:numPr>
          <w:ilvl w:val="0"/>
          <w:numId w:val="29"/>
        </w:numPr>
        <w:tabs>
          <w:tab w:val="clear" w:pos="927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Рожкова Л.</w:t>
      </w:r>
      <w:r>
        <w:rPr>
          <w:rFonts w:ascii="Times New Roman" w:hAnsi="Times New Roman"/>
          <w:color w:val="000000"/>
          <w:sz w:val="24"/>
          <w:szCs w:val="24"/>
        </w:rPr>
        <w:t xml:space="preserve">Д. </w:t>
      </w:r>
      <w:r w:rsidRPr="00C8208E">
        <w:rPr>
          <w:rFonts w:ascii="Times New Roman" w:hAnsi="Times New Roman"/>
          <w:sz w:val="24"/>
          <w:szCs w:val="24"/>
        </w:rPr>
        <w:t xml:space="preserve">Электрооборудование электрических станций и </w:t>
      </w:r>
      <w:r w:rsidRPr="00D90F8C">
        <w:rPr>
          <w:rFonts w:ascii="Times New Roman" w:hAnsi="Times New Roman"/>
          <w:sz w:val="24"/>
          <w:szCs w:val="24"/>
        </w:rPr>
        <w:t>подстанций: учебник.</w:t>
      </w:r>
      <w:r w:rsidRPr="00C8208E">
        <w:rPr>
          <w:rFonts w:ascii="Times New Roman" w:hAnsi="Times New Roman"/>
          <w:sz w:val="20"/>
          <w:szCs w:val="20"/>
          <w:shd w:val="clear" w:color="auto" w:fill="EEEFF1"/>
        </w:rPr>
        <w:t xml:space="preserve"> </w:t>
      </w:r>
      <w:r w:rsidRPr="00345D07">
        <w:rPr>
          <w:rFonts w:ascii="Times New Roman" w:hAnsi="Times New Roman"/>
          <w:sz w:val="24"/>
          <w:szCs w:val="24"/>
        </w:rPr>
        <w:t>Москва: – Изд. Академия, – 2014. – 448 с.</w:t>
      </w:r>
    </w:p>
    <w:p w:rsidR="00D90F8C" w:rsidRPr="00345D07" w:rsidRDefault="00D90F8C" w:rsidP="004C61AD">
      <w:pPr>
        <w:pStyle w:val="ae"/>
        <w:numPr>
          <w:ilvl w:val="0"/>
          <w:numId w:val="29"/>
        </w:numPr>
        <w:tabs>
          <w:tab w:val="clear" w:pos="927"/>
          <w:tab w:val="num" w:pos="426"/>
        </w:tabs>
        <w:spacing w:after="0" w:line="240" w:lineRule="auto"/>
        <w:ind w:left="426" w:right="-2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345D07">
        <w:rPr>
          <w:rFonts w:ascii="Times New Roman" w:hAnsi="Times New Roman"/>
          <w:sz w:val="24"/>
          <w:szCs w:val="24"/>
        </w:rPr>
        <w:t>Немировский</w:t>
      </w:r>
      <w:proofErr w:type="spellEnd"/>
      <w:r w:rsidRPr="00345D07">
        <w:rPr>
          <w:rFonts w:ascii="Times New Roman" w:hAnsi="Times New Roman"/>
          <w:sz w:val="24"/>
          <w:szCs w:val="24"/>
        </w:rPr>
        <w:t xml:space="preserve"> А. Е. «Электрооборудование электрических сетей, станций и подстанций». Москва: – Изд. Инфра-Инженерия, – 2018. </w:t>
      </w:r>
      <w:r w:rsidRPr="00345D0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ISBN:</w:t>
      </w:r>
      <w:r w:rsidRPr="00345D07">
        <w:rPr>
          <w:rFonts w:ascii="Times New Roman" w:hAnsi="Times New Roman"/>
          <w:sz w:val="24"/>
          <w:szCs w:val="24"/>
        </w:rPr>
        <w:t> </w:t>
      </w:r>
      <w:r w:rsidRPr="00345D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978-5-9729-0207-1. </w:t>
      </w:r>
    </w:p>
    <w:p w:rsidR="00345D07" w:rsidRPr="00345D07" w:rsidRDefault="00345D07" w:rsidP="004C61AD">
      <w:pPr>
        <w:pStyle w:val="ae"/>
        <w:numPr>
          <w:ilvl w:val="0"/>
          <w:numId w:val="29"/>
        </w:numPr>
        <w:tabs>
          <w:tab w:val="clear" w:pos="927"/>
          <w:tab w:val="num" w:pos="426"/>
        </w:tabs>
        <w:spacing w:after="0" w:line="240" w:lineRule="auto"/>
        <w:ind w:left="426" w:right="-2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5D07">
        <w:rPr>
          <w:rFonts w:ascii="Times New Roman" w:hAnsi="Times New Roman"/>
          <w:sz w:val="24"/>
          <w:szCs w:val="24"/>
          <w:shd w:val="clear" w:color="auto" w:fill="FFFFFF"/>
        </w:rPr>
        <w:t xml:space="preserve">Киреева, Э. А. Релейная защита и автоматика электроэнергетических систем. Учебник / Э.А. Киреева, С.А. </w:t>
      </w:r>
      <w:proofErr w:type="spellStart"/>
      <w:r w:rsidRPr="00345D07">
        <w:rPr>
          <w:rFonts w:ascii="Times New Roman" w:hAnsi="Times New Roman"/>
          <w:sz w:val="24"/>
          <w:szCs w:val="24"/>
          <w:shd w:val="clear" w:color="auto" w:fill="FFFFFF"/>
        </w:rPr>
        <w:t>Цырук</w:t>
      </w:r>
      <w:proofErr w:type="spellEnd"/>
      <w:r w:rsidRPr="00345D07">
        <w:rPr>
          <w:rFonts w:ascii="Times New Roman" w:hAnsi="Times New Roman"/>
          <w:sz w:val="24"/>
          <w:szCs w:val="24"/>
          <w:shd w:val="clear" w:color="auto" w:fill="FFFFFF"/>
        </w:rPr>
        <w:t>. - Москва: </w:t>
      </w:r>
      <w:r w:rsidRPr="00345D07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Мир</w:t>
      </w:r>
      <w:r w:rsidRPr="00345D0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r w:rsidRPr="00345D07">
        <w:rPr>
          <w:rFonts w:ascii="Times New Roman" w:hAnsi="Times New Roman"/>
          <w:sz w:val="24"/>
          <w:szCs w:val="24"/>
          <w:shd w:val="clear" w:color="auto" w:fill="FFFFFF"/>
        </w:rPr>
        <w:t>2014. - 288 c.</w:t>
      </w:r>
    </w:p>
    <w:p w:rsidR="00345D07" w:rsidRPr="00345D07" w:rsidRDefault="00345D07" w:rsidP="004C61AD">
      <w:pPr>
        <w:pStyle w:val="ae"/>
        <w:numPr>
          <w:ilvl w:val="0"/>
          <w:numId w:val="29"/>
        </w:numPr>
        <w:tabs>
          <w:tab w:val="clear" w:pos="927"/>
          <w:tab w:val="num" w:pos="426"/>
        </w:tabs>
        <w:spacing w:after="0" w:line="240" w:lineRule="auto"/>
        <w:ind w:left="426" w:right="-2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345D07">
        <w:rPr>
          <w:rFonts w:ascii="Times New Roman" w:hAnsi="Times New Roman"/>
          <w:sz w:val="24"/>
          <w:szCs w:val="24"/>
          <w:shd w:val="clear" w:color="auto" w:fill="FFFFFF"/>
        </w:rPr>
        <w:t>Цыпкин</w:t>
      </w:r>
      <w:proofErr w:type="spellEnd"/>
      <w:r w:rsidRPr="00345D07">
        <w:rPr>
          <w:rFonts w:ascii="Times New Roman" w:hAnsi="Times New Roman"/>
          <w:sz w:val="24"/>
          <w:szCs w:val="24"/>
          <w:shd w:val="clear" w:color="auto" w:fill="FFFFFF"/>
        </w:rPr>
        <w:t xml:space="preserve">, Я. З. Релейные автоматические системы / Я.З. </w:t>
      </w:r>
      <w:proofErr w:type="spellStart"/>
      <w:r w:rsidRPr="00345D07">
        <w:rPr>
          <w:rFonts w:ascii="Times New Roman" w:hAnsi="Times New Roman"/>
          <w:sz w:val="24"/>
          <w:szCs w:val="24"/>
          <w:shd w:val="clear" w:color="auto" w:fill="FFFFFF"/>
        </w:rPr>
        <w:t>Цыпкин</w:t>
      </w:r>
      <w:proofErr w:type="spellEnd"/>
      <w:r w:rsidRPr="00345D0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345D07">
        <w:rPr>
          <w:rFonts w:ascii="Times New Roman" w:hAnsi="Times New Roman"/>
          <w:sz w:val="24"/>
          <w:szCs w:val="24"/>
          <w:shd w:val="clear" w:color="auto" w:fill="FFFFFF"/>
        </w:rPr>
        <w:sym w:font="Symbol" w:char="F02D"/>
      </w:r>
      <w:r w:rsidRPr="00345D07">
        <w:rPr>
          <w:rFonts w:ascii="Times New Roman" w:hAnsi="Times New Roman"/>
          <w:sz w:val="24"/>
          <w:szCs w:val="24"/>
          <w:shd w:val="clear" w:color="auto" w:fill="FFFFFF"/>
        </w:rPr>
        <w:t xml:space="preserve"> М.: Главная редакция физико-математической литературы издательства "Наука", </w:t>
      </w:r>
      <w:r w:rsidRPr="00345D07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2017</w:t>
      </w:r>
      <w:r w:rsidRPr="00345D0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Pr="00345D07">
        <w:rPr>
          <w:sz w:val="24"/>
          <w:szCs w:val="24"/>
          <w:shd w:val="clear" w:color="auto" w:fill="FFFFFF"/>
        </w:rPr>
        <w:sym w:font="Symbol" w:char="F02D"/>
      </w:r>
      <w:r w:rsidRPr="00345D07">
        <w:rPr>
          <w:rFonts w:ascii="Times New Roman" w:hAnsi="Times New Roman"/>
          <w:sz w:val="24"/>
          <w:szCs w:val="24"/>
          <w:shd w:val="clear" w:color="auto" w:fill="FFFFFF"/>
        </w:rPr>
        <w:t xml:space="preserve"> 576 c.</w:t>
      </w:r>
    </w:p>
    <w:p w:rsidR="00345D07" w:rsidRPr="00345D07" w:rsidRDefault="00345D07" w:rsidP="004C61AD">
      <w:pPr>
        <w:pStyle w:val="ae"/>
        <w:numPr>
          <w:ilvl w:val="0"/>
          <w:numId w:val="29"/>
        </w:numPr>
        <w:tabs>
          <w:tab w:val="clear" w:pos="927"/>
          <w:tab w:val="num" w:pos="426"/>
        </w:tabs>
        <w:ind w:left="426" w:right="-2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5D07">
        <w:rPr>
          <w:rFonts w:ascii="Times New Roman" w:hAnsi="Times New Roman"/>
          <w:sz w:val="24"/>
          <w:szCs w:val="24"/>
          <w:shd w:val="clear" w:color="auto" w:fill="FFFFFF"/>
        </w:rPr>
        <w:t>Атабеков, Г.И. Теоретические основы релейной защиты высоковольтных сетей / Г.И. Атабеков. - М.: ЁЁ Медиа, </w:t>
      </w:r>
      <w:r w:rsidRPr="00345D07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2011</w:t>
      </w:r>
      <w:r w:rsidRPr="00345D0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Pr="00345D07">
        <w:rPr>
          <w:sz w:val="24"/>
          <w:szCs w:val="24"/>
          <w:shd w:val="clear" w:color="auto" w:fill="FFFFFF"/>
        </w:rPr>
        <w:sym w:font="Symbol" w:char="F02D"/>
      </w:r>
      <w:r w:rsidRPr="00345D07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345D07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797</w:t>
      </w:r>
      <w:r w:rsidRPr="00345D07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345D07">
        <w:rPr>
          <w:rFonts w:ascii="Times New Roman" w:hAnsi="Times New Roman"/>
          <w:sz w:val="24"/>
          <w:szCs w:val="24"/>
          <w:shd w:val="clear" w:color="auto" w:fill="FFFFFF"/>
        </w:rPr>
        <w:t>c.</w:t>
      </w:r>
    </w:p>
    <w:p w:rsidR="005D1EB3" w:rsidRPr="00345D07" w:rsidRDefault="005D1EB3" w:rsidP="004C61AD">
      <w:pPr>
        <w:pStyle w:val="ae"/>
        <w:numPr>
          <w:ilvl w:val="0"/>
          <w:numId w:val="29"/>
        </w:numPr>
        <w:tabs>
          <w:tab w:val="clear" w:pos="927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D07">
        <w:rPr>
          <w:rFonts w:ascii="Times New Roman" w:hAnsi="Times New Roman"/>
          <w:sz w:val="24"/>
          <w:szCs w:val="24"/>
        </w:rPr>
        <w:t>Идельчик</w:t>
      </w:r>
      <w:proofErr w:type="spellEnd"/>
      <w:r w:rsidRPr="00345D07">
        <w:rPr>
          <w:rFonts w:ascii="Times New Roman" w:hAnsi="Times New Roman"/>
          <w:sz w:val="24"/>
          <w:szCs w:val="24"/>
        </w:rPr>
        <w:t xml:space="preserve"> В.И. Электрические системы и сети. М.: </w:t>
      </w:r>
      <w:proofErr w:type="spellStart"/>
      <w:r w:rsidRPr="00345D07">
        <w:rPr>
          <w:rFonts w:ascii="Times New Roman" w:hAnsi="Times New Roman"/>
          <w:sz w:val="24"/>
          <w:szCs w:val="24"/>
        </w:rPr>
        <w:t>Энергоатомиздат</w:t>
      </w:r>
      <w:proofErr w:type="spellEnd"/>
      <w:r w:rsidRPr="00345D07">
        <w:rPr>
          <w:rFonts w:ascii="Times New Roman" w:hAnsi="Times New Roman"/>
          <w:sz w:val="24"/>
          <w:szCs w:val="24"/>
        </w:rPr>
        <w:t>, 1984.</w:t>
      </w:r>
    </w:p>
    <w:p w:rsidR="005D1EB3" w:rsidRPr="00345D07" w:rsidRDefault="005D1EB3" w:rsidP="004C61AD">
      <w:pPr>
        <w:pStyle w:val="ae"/>
        <w:numPr>
          <w:ilvl w:val="0"/>
          <w:numId w:val="29"/>
        </w:numPr>
        <w:tabs>
          <w:tab w:val="clear" w:pos="927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5D07">
        <w:rPr>
          <w:rFonts w:ascii="Times New Roman" w:hAnsi="Times New Roman"/>
          <w:sz w:val="24"/>
          <w:szCs w:val="24"/>
        </w:rPr>
        <w:t xml:space="preserve">Веников В.А., </w:t>
      </w:r>
      <w:proofErr w:type="spellStart"/>
      <w:r w:rsidRPr="00345D07">
        <w:rPr>
          <w:rFonts w:ascii="Times New Roman" w:hAnsi="Times New Roman"/>
          <w:sz w:val="24"/>
          <w:szCs w:val="24"/>
        </w:rPr>
        <w:t>Идельчик</w:t>
      </w:r>
      <w:proofErr w:type="spellEnd"/>
      <w:r w:rsidRPr="00345D07">
        <w:rPr>
          <w:rFonts w:ascii="Times New Roman" w:hAnsi="Times New Roman"/>
          <w:sz w:val="24"/>
          <w:szCs w:val="24"/>
        </w:rPr>
        <w:t xml:space="preserve"> В.И., </w:t>
      </w:r>
      <w:proofErr w:type="spellStart"/>
      <w:r w:rsidRPr="00345D07">
        <w:rPr>
          <w:rFonts w:ascii="Times New Roman" w:hAnsi="Times New Roman"/>
          <w:sz w:val="24"/>
          <w:szCs w:val="24"/>
        </w:rPr>
        <w:t>Лисеев</w:t>
      </w:r>
      <w:proofErr w:type="spellEnd"/>
      <w:r w:rsidRPr="00345D07">
        <w:rPr>
          <w:rFonts w:ascii="Times New Roman" w:hAnsi="Times New Roman"/>
          <w:sz w:val="24"/>
          <w:szCs w:val="24"/>
        </w:rPr>
        <w:t xml:space="preserve"> М.С. Регулирование напряжения в электроэнерг</w:t>
      </w:r>
      <w:r w:rsidRPr="00345D07">
        <w:rPr>
          <w:rFonts w:ascii="Times New Roman" w:hAnsi="Times New Roman"/>
          <w:sz w:val="24"/>
          <w:szCs w:val="24"/>
        </w:rPr>
        <w:t>е</w:t>
      </w:r>
      <w:r w:rsidRPr="00345D07">
        <w:rPr>
          <w:rFonts w:ascii="Times New Roman" w:hAnsi="Times New Roman"/>
          <w:sz w:val="24"/>
          <w:szCs w:val="24"/>
        </w:rPr>
        <w:t xml:space="preserve">тических системах. М.: </w:t>
      </w:r>
      <w:proofErr w:type="spellStart"/>
      <w:r w:rsidRPr="00345D07">
        <w:rPr>
          <w:rFonts w:ascii="Times New Roman" w:hAnsi="Times New Roman"/>
          <w:sz w:val="24"/>
          <w:szCs w:val="24"/>
        </w:rPr>
        <w:t>Энергоатомиздат</w:t>
      </w:r>
      <w:proofErr w:type="spellEnd"/>
      <w:r w:rsidRPr="00345D07">
        <w:rPr>
          <w:rFonts w:ascii="Times New Roman" w:hAnsi="Times New Roman"/>
          <w:sz w:val="24"/>
          <w:szCs w:val="24"/>
        </w:rPr>
        <w:t>, 1985.</w:t>
      </w:r>
    </w:p>
    <w:p w:rsidR="0012751C" w:rsidRPr="0012751C" w:rsidRDefault="0012751C" w:rsidP="004C61AD">
      <w:pPr>
        <w:numPr>
          <w:ilvl w:val="0"/>
          <w:numId w:val="29"/>
        </w:numPr>
        <w:tabs>
          <w:tab w:val="clear" w:pos="927"/>
          <w:tab w:val="num" w:pos="426"/>
          <w:tab w:val="num" w:pos="567"/>
        </w:tabs>
        <w:ind w:left="426" w:hanging="426"/>
        <w:jc w:val="both"/>
        <w:rPr>
          <w:sz w:val="24"/>
          <w:szCs w:val="24"/>
        </w:rPr>
      </w:pPr>
      <w:r w:rsidRPr="00345D07">
        <w:rPr>
          <w:sz w:val="24"/>
          <w:szCs w:val="24"/>
        </w:rPr>
        <w:t xml:space="preserve">Федосеев А.М., Федосеев </w:t>
      </w:r>
      <w:r w:rsidRPr="0012751C">
        <w:rPr>
          <w:sz w:val="24"/>
          <w:szCs w:val="24"/>
        </w:rPr>
        <w:t>М.А. Релейная защита электроэнергетических систем. – М.: Энергия, 1992.</w:t>
      </w:r>
    </w:p>
    <w:p w:rsidR="0012751C" w:rsidRPr="0012751C" w:rsidRDefault="0012751C" w:rsidP="004C61AD">
      <w:pPr>
        <w:numPr>
          <w:ilvl w:val="0"/>
          <w:numId w:val="29"/>
        </w:numPr>
        <w:tabs>
          <w:tab w:val="clear" w:pos="927"/>
          <w:tab w:val="num" w:pos="426"/>
          <w:tab w:val="num" w:pos="567"/>
        </w:tabs>
        <w:ind w:left="426" w:hanging="426"/>
        <w:jc w:val="both"/>
        <w:rPr>
          <w:sz w:val="24"/>
          <w:szCs w:val="24"/>
        </w:rPr>
      </w:pPr>
      <w:proofErr w:type="spellStart"/>
      <w:r w:rsidRPr="0012751C">
        <w:rPr>
          <w:sz w:val="24"/>
          <w:szCs w:val="24"/>
        </w:rPr>
        <w:t>Совалов</w:t>
      </w:r>
      <w:proofErr w:type="spellEnd"/>
      <w:r w:rsidRPr="0012751C">
        <w:rPr>
          <w:sz w:val="24"/>
          <w:szCs w:val="24"/>
        </w:rPr>
        <w:t xml:space="preserve"> С.А., Семенов В.А. Противоаварийное управление в энергосистемах. </w:t>
      </w:r>
      <w:proofErr w:type="gramStart"/>
      <w:r w:rsidRPr="0012751C">
        <w:rPr>
          <w:sz w:val="24"/>
          <w:szCs w:val="24"/>
        </w:rPr>
        <w:t>–М</w:t>
      </w:r>
      <w:proofErr w:type="gramEnd"/>
      <w:r w:rsidRPr="0012751C">
        <w:rPr>
          <w:sz w:val="24"/>
          <w:szCs w:val="24"/>
        </w:rPr>
        <w:t xml:space="preserve">.: </w:t>
      </w:r>
      <w:proofErr w:type="spellStart"/>
      <w:r w:rsidRPr="0012751C">
        <w:rPr>
          <w:sz w:val="24"/>
          <w:szCs w:val="24"/>
        </w:rPr>
        <w:t>Энергоатомиздат</w:t>
      </w:r>
      <w:proofErr w:type="spellEnd"/>
      <w:r w:rsidRPr="0012751C">
        <w:rPr>
          <w:sz w:val="24"/>
          <w:szCs w:val="24"/>
        </w:rPr>
        <w:t>, 1988.</w:t>
      </w:r>
    </w:p>
    <w:p w:rsidR="005D1EB3" w:rsidRDefault="005D1EB3" w:rsidP="004C61AD">
      <w:pPr>
        <w:pStyle w:val="ae"/>
        <w:numPr>
          <w:ilvl w:val="0"/>
          <w:numId w:val="29"/>
        </w:numPr>
        <w:tabs>
          <w:tab w:val="clear" w:pos="927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Овчаренко Н.И. Элементы автоматических устройств энергосистем.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Энергоатоми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1995.</w:t>
      </w:r>
    </w:p>
    <w:p w:rsidR="005D1EB3" w:rsidRDefault="005D1EB3" w:rsidP="004C61AD">
      <w:pPr>
        <w:pStyle w:val="ae"/>
        <w:numPr>
          <w:ilvl w:val="0"/>
          <w:numId w:val="29"/>
        </w:numPr>
        <w:tabs>
          <w:tab w:val="clear" w:pos="927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 оптимизации режимов энергосистем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од ред. В.М.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Горнштейна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Энергои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1981.</w:t>
      </w:r>
    </w:p>
    <w:p w:rsidR="005D1EB3" w:rsidRDefault="005D1EB3" w:rsidP="004C61AD">
      <w:pPr>
        <w:pStyle w:val="ae"/>
        <w:numPr>
          <w:ilvl w:val="0"/>
          <w:numId w:val="29"/>
        </w:numPr>
        <w:tabs>
          <w:tab w:val="clear" w:pos="927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Электроэнергетические сист</w:t>
      </w:r>
      <w:r w:rsidR="00735C90">
        <w:rPr>
          <w:rFonts w:ascii="Times New Roman" w:hAnsi="Times New Roman"/>
          <w:color w:val="000000"/>
          <w:sz w:val="24"/>
          <w:szCs w:val="24"/>
        </w:rPr>
        <w:t>емы в примерах и иллюстрациях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/</w:t>
      </w:r>
      <w:r w:rsidR="000757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од ред. В.А.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Веникова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Энергоатомиздат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1983.</w:t>
      </w:r>
    </w:p>
    <w:p w:rsidR="005D1EB3" w:rsidRDefault="005D1EB3" w:rsidP="004C61AD">
      <w:pPr>
        <w:pStyle w:val="ae"/>
        <w:numPr>
          <w:ilvl w:val="0"/>
          <w:numId w:val="29"/>
        </w:numPr>
        <w:tabs>
          <w:tab w:val="clear" w:pos="927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Экспериментальные исследования режимов энергосистем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од ред. С.А.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Совалова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Энергоатомиздат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1985.</w:t>
      </w:r>
    </w:p>
    <w:p w:rsidR="00E73405" w:rsidRPr="00951EF0" w:rsidRDefault="00E73405" w:rsidP="004C61AD">
      <w:pPr>
        <w:pStyle w:val="ae"/>
        <w:numPr>
          <w:ilvl w:val="0"/>
          <w:numId w:val="29"/>
        </w:numPr>
        <w:tabs>
          <w:tab w:val="clear" w:pos="927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51EF0">
        <w:rPr>
          <w:rFonts w:ascii="Times New Roman" w:hAnsi="Times New Roman"/>
          <w:sz w:val="24"/>
          <w:szCs w:val="24"/>
        </w:rPr>
        <w:t>Электрофизические ос</w:t>
      </w:r>
      <w:r w:rsidR="00075732">
        <w:rPr>
          <w:rFonts w:ascii="Times New Roman" w:hAnsi="Times New Roman"/>
          <w:sz w:val="24"/>
          <w:szCs w:val="24"/>
        </w:rPr>
        <w:t>новы техники высоких напряжений</w:t>
      </w:r>
      <w:r w:rsidR="00735C90">
        <w:rPr>
          <w:rFonts w:ascii="Times New Roman" w:hAnsi="Times New Roman"/>
          <w:sz w:val="24"/>
          <w:szCs w:val="24"/>
        </w:rPr>
        <w:t>: учебник для вузов / И.</w:t>
      </w:r>
      <w:r w:rsidRPr="00951EF0">
        <w:rPr>
          <w:rFonts w:ascii="Times New Roman" w:hAnsi="Times New Roman"/>
          <w:sz w:val="24"/>
          <w:szCs w:val="24"/>
        </w:rPr>
        <w:t>М. Борт</w:t>
      </w:r>
      <w:r w:rsidR="00075732">
        <w:rPr>
          <w:rFonts w:ascii="Times New Roman" w:hAnsi="Times New Roman"/>
          <w:sz w:val="24"/>
          <w:szCs w:val="24"/>
        </w:rPr>
        <w:t>ник</w:t>
      </w:r>
      <w:r w:rsidRPr="00951EF0">
        <w:rPr>
          <w:rFonts w:ascii="Times New Roman" w:hAnsi="Times New Roman"/>
          <w:sz w:val="24"/>
          <w:szCs w:val="24"/>
        </w:rPr>
        <w:t xml:space="preserve">; под ред. И. П. Верещагина. – 2-е изд., </w:t>
      </w:r>
      <w:proofErr w:type="spellStart"/>
      <w:r w:rsidR="00075732">
        <w:rPr>
          <w:rFonts w:ascii="Times New Roman" w:hAnsi="Times New Roman"/>
          <w:sz w:val="24"/>
          <w:szCs w:val="24"/>
        </w:rPr>
        <w:t>перераб</w:t>
      </w:r>
      <w:proofErr w:type="spellEnd"/>
      <w:r w:rsidR="00075732">
        <w:rPr>
          <w:rFonts w:ascii="Times New Roman" w:hAnsi="Times New Roman"/>
          <w:sz w:val="24"/>
          <w:szCs w:val="24"/>
        </w:rPr>
        <w:t>. и доп.</w:t>
      </w:r>
      <w:r w:rsidRPr="00951EF0">
        <w:rPr>
          <w:rFonts w:ascii="Times New Roman" w:hAnsi="Times New Roman"/>
          <w:sz w:val="24"/>
          <w:szCs w:val="24"/>
        </w:rPr>
        <w:t xml:space="preserve"> – Москва: Издательск</w:t>
      </w:r>
      <w:r w:rsidR="00075732">
        <w:rPr>
          <w:rFonts w:ascii="Times New Roman" w:hAnsi="Times New Roman"/>
          <w:sz w:val="24"/>
          <w:szCs w:val="24"/>
        </w:rPr>
        <w:t>ий дом МЭИ, 2010. – 704 с.</w:t>
      </w:r>
    </w:p>
    <w:p w:rsidR="00C8208E" w:rsidRDefault="00E73405" w:rsidP="004C61AD">
      <w:pPr>
        <w:pStyle w:val="ae"/>
        <w:numPr>
          <w:ilvl w:val="0"/>
          <w:numId w:val="29"/>
        </w:numPr>
        <w:tabs>
          <w:tab w:val="clear" w:pos="927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51EF0">
        <w:rPr>
          <w:rFonts w:ascii="Times New Roman" w:hAnsi="Times New Roman"/>
          <w:sz w:val="24"/>
          <w:szCs w:val="24"/>
        </w:rPr>
        <w:t>Райзер</w:t>
      </w:r>
      <w:proofErr w:type="spellEnd"/>
      <w:r w:rsidRPr="00951EF0">
        <w:rPr>
          <w:rFonts w:ascii="Times New Roman" w:hAnsi="Times New Roman"/>
          <w:sz w:val="24"/>
          <w:szCs w:val="24"/>
        </w:rPr>
        <w:t>, Юрий Петрови</w:t>
      </w:r>
      <w:r w:rsidR="00075732">
        <w:rPr>
          <w:rFonts w:ascii="Times New Roman" w:hAnsi="Times New Roman"/>
          <w:sz w:val="24"/>
          <w:szCs w:val="24"/>
        </w:rPr>
        <w:t>ч. Физика газового разряда / Ю.</w:t>
      </w:r>
      <w:r w:rsidRPr="00951EF0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951EF0">
        <w:rPr>
          <w:rFonts w:ascii="Times New Roman" w:hAnsi="Times New Roman"/>
          <w:sz w:val="24"/>
          <w:szCs w:val="24"/>
        </w:rPr>
        <w:t>Райзер</w:t>
      </w:r>
      <w:proofErr w:type="spellEnd"/>
      <w:r w:rsidRPr="00951EF0">
        <w:rPr>
          <w:rFonts w:ascii="Times New Roman" w:hAnsi="Times New Roman"/>
          <w:sz w:val="24"/>
          <w:szCs w:val="24"/>
        </w:rPr>
        <w:t xml:space="preserve">. – 3-е изд., </w:t>
      </w:r>
      <w:proofErr w:type="spellStart"/>
      <w:r w:rsidRPr="00951EF0">
        <w:rPr>
          <w:rFonts w:ascii="Times New Roman" w:hAnsi="Times New Roman"/>
          <w:sz w:val="24"/>
          <w:szCs w:val="24"/>
        </w:rPr>
        <w:t>пере</w:t>
      </w:r>
      <w:r w:rsidR="00075732">
        <w:rPr>
          <w:rFonts w:ascii="Times New Roman" w:hAnsi="Times New Roman"/>
          <w:sz w:val="24"/>
          <w:szCs w:val="24"/>
        </w:rPr>
        <w:t>раб</w:t>
      </w:r>
      <w:proofErr w:type="spellEnd"/>
      <w:r w:rsidR="00075732">
        <w:rPr>
          <w:rFonts w:ascii="Times New Roman" w:hAnsi="Times New Roman"/>
          <w:sz w:val="24"/>
          <w:szCs w:val="24"/>
        </w:rPr>
        <w:t>. и доп.</w:t>
      </w:r>
      <w:r w:rsidRPr="00951EF0">
        <w:rPr>
          <w:rFonts w:ascii="Times New Roman" w:hAnsi="Times New Roman"/>
          <w:sz w:val="24"/>
          <w:szCs w:val="24"/>
        </w:rPr>
        <w:t xml:space="preserve"> – Долгопрудный: Инт</w:t>
      </w:r>
      <w:r w:rsidR="00075732">
        <w:rPr>
          <w:rFonts w:ascii="Times New Roman" w:hAnsi="Times New Roman"/>
          <w:sz w:val="24"/>
          <w:szCs w:val="24"/>
        </w:rPr>
        <w:t xml:space="preserve">еллект, 2009. – 734 с.: ил. – </w:t>
      </w:r>
      <w:proofErr w:type="spellStart"/>
      <w:r w:rsidR="00075732">
        <w:rPr>
          <w:rFonts w:ascii="Times New Roman" w:hAnsi="Times New Roman"/>
          <w:sz w:val="24"/>
          <w:szCs w:val="24"/>
        </w:rPr>
        <w:t>Библиогр</w:t>
      </w:r>
      <w:proofErr w:type="spellEnd"/>
      <w:r w:rsidR="00075732">
        <w:rPr>
          <w:rFonts w:ascii="Times New Roman" w:hAnsi="Times New Roman"/>
          <w:sz w:val="24"/>
          <w:szCs w:val="24"/>
        </w:rPr>
        <w:t>.: с. 725-734</w:t>
      </w:r>
      <w:r w:rsidRPr="00951EF0">
        <w:rPr>
          <w:rFonts w:ascii="Times New Roman" w:hAnsi="Times New Roman"/>
          <w:sz w:val="24"/>
          <w:szCs w:val="24"/>
        </w:rPr>
        <w:t>.</w:t>
      </w:r>
      <w:r w:rsidR="00C8208E" w:rsidRPr="00C8208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8208E" w:rsidRDefault="00C8208E" w:rsidP="004C61AD">
      <w:pPr>
        <w:pStyle w:val="ae"/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Васильев А.А., Крючков И.П.,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Наяшкова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Е.Ф. Электрическая часть станций и подста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ций / Под ред. А.А. Васильева.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Энергоатомиздат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1990.</w:t>
      </w:r>
    </w:p>
    <w:p w:rsidR="00C8208E" w:rsidRDefault="00C8208E" w:rsidP="004C61AD">
      <w:pPr>
        <w:pStyle w:val="ae"/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Неклепаев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Б.Н. Электрическая часть электростанций и подстанций.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Энергоатоми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1986.</w:t>
      </w:r>
    </w:p>
    <w:p w:rsidR="00D47EF1" w:rsidRPr="00D47EF1" w:rsidRDefault="00D47EF1" w:rsidP="00735C90">
      <w:pPr>
        <w:pStyle w:val="33"/>
        <w:spacing w:after="120"/>
        <w:jc w:val="center"/>
        <w:rPr>
          <w:rStyle w:val="a8"/>
        </w:rPr>
      </w:pPr>
      <w:r>
        <w:rPr>
          <w:rStyle w:val="a8"/>
        </w:rPr>
        <w:lastRenderedPageBreak/>
        <w:t xml:space="preserve">ОБРАБОТКА РЕЗУЛЬТАТОВ </w:t>
      </w:r>
    </w:p>
    <w:p w:rsidR="002E52DF" w:rsidRDefault="00F46432" w:rsidP="00F01245">
      <w:pPr>
        <w:ind w:right="-113" w:firstLine="567"/>
        <w:jc w:val="both"/>
        <w:rPr>
          <w:sz w:val="24"/>
          <w:szCs w:val="24"/>
        </w:rPr>
      </w:pPr>
      <w:r w:rsidRPr="0072631D">
        <w:rPr>
          <w:sz w:val="24"/>
          <w:szCs w:val="24"/>
        </w:rPr>
        <w:t>Проверка правильности выполнения задани</w:t>
      </w:r>
      <w:r w:rsidR="00012320" w:rsidRPr="0072631D">
        <w:rPr>
          <w:sz w:val="24"/>
          <w:szCs w:val="24"/>
        </w:rPr>
        <w:t>й</w:t>
      </w:r>
      <w:r w:rsidRPr="0072631D">
        <w:rPr>
          <w:sz w:val="24"/>
          <w:szCs w:val="24"/>
        </w:rPr>
        <w:t xml:space="preserve"> </w:t>
      </w:r>
      <w:r w:rsidR="00012320" w:rsidRPr="0072631D">
        <w:rPr>
          <w:sz w:val="24"/>
          <w:szCs w:val="24"/>
        </w:rPr>
        <w:t>всех</w:t>
      </w:r>
      <w:r w:rsidRPr="0072631D">
        <w:rPr>
          <w:sz w:val="24"/>
          <w:szCs w:val="24"/>
        </w:rPr>
        <w:t xml:space="preserve"> частей производится автоматически</w:t>
      </w:r>
      <w:r w:rsidR="00951EF0">
        <w:rPr>
          <w:sz w:val="24"/>
          <w:szCs w:val="24"/>
        </w:rPr>
        <w:t xml:space="preserve"> по эталона</w:t>
      </w:r>
      <w:r w:rsidR="00D47EF1">
        <w:rPr>
          <w:sz w:val="24"/>
          <w:szCs w:val="24"/>
        </w:rPr>
        <w:t xml:space="preserve">м, хранящимся в системе </w:t>
      </w:r>
      <w:r w:rsidR="00E76BB1">
        <w:rPr>
          <w:sz w:val="24"/>
          <w:szCs w:val="24"/>
        </w:rPr>
        <w:t>тестирования</w:t>
      </w:r>
      <w:r w:rsidRPr="0072631D">
        <w:rPr>
          <w:sz w:val="24"/>
          <w:szCs w:val="24"/>
        </w:rPr>
        <w:t xml:space="preserve">. </w:t>
      </w:r>
    </w:p>
    <w:p w:rsidR="00345D07" w:rsidRDefault="00345D07" w:rsidP="002E52DF">
      <w:pPr>
        <w:jc w:val="center"/>
        <w:rPr>
          <w:b/>
          <w:sz w:val="24"/>
          <w:szCs w:val="24"/>
        </w:rPr>
      </w:pPr>
    </w:p>
    <w:p w:rsidR="002E52DF" w:rsidRDefault="009B0917" w:rsidP="002E5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перевода итогового балла в литерную и традиционную оценку </w:t>
      </w:r>
    </w:p>
    <w:p w:rsidR="00A800D4" w:rsidRPr="001C6682" w:rsidRDefault="00A800D4" w:rsidP="002E52DF">
      <w:pPr>
        <w:jc w:val="center"/>
        <w:rPr>
          <w:b/>
          <w:sz w:val="24"/>
          <w:szCs w:val="24"/>
        </w:rPr>
      </w:pPr>
    </w:p>
    <w:p w:rsidR="002E52DF" w:rsidRPr="00BB294E" w:rsidRDefault="00A800D4" w:rsidP="00A800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E52DF" w:rsidRPr="00BB294E">
        <w:rPr>
          <w:sz w:val="24"/>
          <w:szCs w:val="24"/>
        </w:rPr>
        <w:t xml:space="preserve">Таблица </w:t>
      </w:r>
      <w:r w:rsidR="00AB6AA3" w:rsidRPr="00BB294E">
        <w:rPr>
          <w:sz w:val="24"/>
          <w:szCs w:val="24"/>
        </w:rPr>
        <w:t>2</w:t>
      </w:r>
    </w:p>
    <w:p w:rsidR="005B5F27" w:rsidRDefault="005B5F27" w:rsidP="00735C90">
      <w:pPr>
        <w:ind w:right="-113" w:firstLine="567"/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a7"/>
        <w:tblW w:w="7631" w:type="dxa"/>
        <w:jc w:val="center"/>
        <w:tblInd w:w="-211" w:type="dxa"/>
        <w:tblLayout w:type="fixed"/>
        <w:tblLook w:val="04A0" w:firstRow="1" w:lastRow="0" w:firstColumn="1" w:lastColumn="0" w:noHBand="0" w:noVBand="1"/>
      </w:tblPr>
      <w:tblGrid>
        <w:gridCol w:w="2730"/>
        <w:gridCol w:w="2322"/>
        <w:gridCol w:w="1161"/>
        <w:gridCol w:w="1418"/>
      </w:tblGrid>
      <w:tr w:rsidR="005B5F27" w:rsidRPr="0012751C" w:rsidTr="00326E07">
        <w:trPr>
          <w:jc w:val="center"/>
        </w:trPr>
        <w:tc>
          <w:tcPr>
            <w:tcW w:w="2730" w:type="dxa"/>
            <w:vAlign w:val="center"/>
          </w:tcPr>
          <w:p w:rsidR="005B5F27" w:rsidRPr="000C12F0" w:rsidRDefault="005B5F27" w:rsidP="001D131B">
            <w:pPr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2322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Используемая шк</w:t>
            </w:r>
            <w:r w:rsidRPr="000C12F0">
              <w:rPr>
                <w:sz w:val="22"/>
                <w:szCs w:val="22"/>
              </w:rPr>
              <w:t>а</w:t>
            </w:r>
            <w:r w:rsidRPr="000C12F0">
              <w:rPr>
                <w:sz w:val="22"/>
                <w:szCs w:val="22"/>
              </w:rPr>
              <w:t xml:space="preserve">ла </w:t>
            </w:r>
          </w:p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оценивания</w:t>
            </w:r>
          </w:p>
        </w:tc>
        <w:tc>
          <w:tcPr>
            <w:tcW w:w="2579" w:type="dxa"/>
            <w:gridSpan w:val="2"/>
            <w:vAlign w:val="center"/>
          </w:tcPr>
          <w:p w:rsidR="005B5F27" w:rsidRPr="000C12F0" w:rsidRDefault="005B5F27" w:rsidP="001D131B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</w:rPr>
              <w:t>Итоговый балл, ба</w:t>
            </w:r>
            <w:r w:rsidRPr="000C12F0">
              <w:rPr>
                <w:sz w:val="22"/>
                <w:szCs w:val="22"/>
              </w:rPr>
              <w:t>л</w:t>
            </w:r>
            <w:r w:rsidRPr="000C12F0">
              <w:rPr>
                <w:sz w:val="22"/>
                <w:szCs w:val="22"/>
              </w:rPr>
              <w:t>лы</w:t>
            </w:r>
          </w:p>
        </w:tc>
      </w:tr>
      <w:tr w:rsidR="005B5F27" w:rsidRPr="0012751C" w:rsidTr="00326E07">
        <w:trPr>
          <w:jc w:val="center"/>
        </w:trPr>
        <w:tc>
          <w:tcPr>
            <w:tcW w:w="2730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22" w:type="dxa"/>
          </w:tcPr>
          <w:p w:rsidR="005B5F27" w:rsidRPr="000C12F0" w:rsidRDefault="005B5F27" w:rsidP="001D131B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1161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55</w:t>
            </w:r>
          </w:p>
        </w:tc>
      </w:tr>
      <w:tr w:rsidR="005B5F27" w:rsidRPr="0012751C" w:rsidTr="00326E07">
        <w:trPr>
          <w:jc w:val="center"/>
        </w:trPr>
        <w:tc>
          <w:tcPr>
            <w:tcW w:w="2730" w:type="dxa"/>
            <w:vMerge w:val="restart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22" w:type="dxa"/>
          </w:tcPr>
          <w:p w:rsidR="005B5F27" w:rsidRPr="000C12F0" w:rsidRDefault="005B5F27" w:rsidP="001D131B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1161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64</w:t>
            </w:r>
          </w:p>
        </w:tc>
      </w:tr>
      <w:tr w:rsidR="005B5F27" w:rsidRPr="0012751C" w:rsidTr="00326E07">
        <w:trPr>
          <w:jc w:val="center"/>
        </w:trPr>
        <w:tc>
          <w:tcPr>
            <w:tcW w:w="2730" w:type="dxa"/>
            <w:vMerge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5B5F27" w:rsidRPr="000C12F0" w:rsidRDefault="005B5F27" w:rsidP="001D131B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161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69</w:t>
            </w:r>
          </w:p>
        </w:tc>
      </w:tr>
      <w:tr w:rsidR="005B5F27" w:rsidRPr="0012751C" w:rsidTr="00326E07">
        <w:trPr>
          <w:jc w:val="center"/>
        </w:trPr>
        <w:tc>
          <w:tcPr>
            <w:tcW w:w="2730" w:type="dxa"/>
            <w:vMerge w:val="restart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хорошо</w:t>
            </w:r>
          </w:p>
        </w:tc>
        <w:tc>
          <w:tcPr>
            <w:tcW w:w="2322" w:type="dxa"/>
          </w:tcPr>
          <w:p w:rsidR="005B5F27" w:rsidRPr="000C12F0" w:rsidRDefault="005B5F27" w:rsidP="001D131B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161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79</w:t>
            </w:r>
          </w:p>
        </w:tc>
      </w:tr>
      <w:tr w:rsidR="005B5F27" w:rsidRPr="0012751C" w:rsidTr="00326E07">
        <w:trPr>
          <w:jc w:val="center"/>
        </w:trPr>
        <w:tc>
          <w:tcPr>
            <w:tcW w:w="2730" w:type="dxa"/>
            <w:vMerge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5B5F27" w:rsidRPr="00326E07" w:rsidRDefault="00326E07" w:rsidP="001D131B">
            <w:pPr>
              <w:ind w:left="6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61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89</w:t>
            </w:r>
          </w:p>
        </w:tc>
      </w:tr>
      <w:tr w:rsidR="005B5F27" w:rsidRPr="0012751C" w:rsidTr="00326E07">
        <w:trPr>
          <w:jc w:val="center"/>
        </w:trPr>
        <w:tc>
          <w:tcPr>
            <w:tcW w:w="2730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отлично</w:t>
            </w:r>
          </w:p>
        </w:tc>
        <w:tc>
          <w:tcPr>
            <w:tcW w:w="2322" w:type="dxa"/>
          </w:tcPr>
          <w:p w:rsidR="005B5F27" w:rsidRPr="000C12F0" w:rsidRDefault="005B5F27" w:rsidP="001D131B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1161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5B5F27" w:rsidRPr="00E40E7C" w:rsidRDefault="005B5F27" w:rsidP="001D13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5B5F27" w:rsidRDefault="005B5F27" w:rsidP="00735C90">
      <w:pPr>
        <w:ind w:right="-113" w:firstLine="567"/>
        <w:jc w:val="both"/>
        <w:rPr>
          <w:sz w:val="24"/>
          <w:szCs w:val="24"/>
        </w:rPr>
      </w:pPr>
    </w:p>
    <w:sectPr w:rsidR="005B5F27" w:rsidSect="0012751C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297F7F"/>
    <w:multiLevelType w:val="multilevel"/>
    <w:tmpl w:val="E46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7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8"/>
  </w:num>
  <w:num w:numId="12">
    <w:abstractNumId w:val="4"/>
  </w:num>
  <w:num w:numId="13">
    <w:abstractNumId w:val="0"/>
  </w:num>
  <w:num w:numId="14">
    <w:abstractNumId w:val="19"/>
  </w:num>
  <w:num w:numId="15">
    <w:abstractNumId w:val="16"/>
  </w:num>
  <w:num w:numId="16">
    <w:abstractNumId w:val="5"/>
  </w:num>
  <w:num w:numId="17">
    <w:abstractNumId w:val="9"/>
  </w:num>
  <w:num w:numId="18">
    <w:abstractNumId w:val="21"/>
  </w:num>
  <w:num w:numId="19">
    <w:abstractNumId w:val="22"/>
  </w:num>
  <w:num w:numId="20">
    <w:abstractNumId w:val="24"/>
  </w:num>
  <w:num w:numId="21">
    <w:abstractNumId w:val="3"/>
  </w:num>
  <w:num w:numId="22">
    <w:abstractNumId w:val="6"/>
  </w:num>
  <w:num w:numId="23">
    <w:abstractNumId w:val="14"/>
  </w:num>
  <w:num w:numId="24">
    <w:abstractNumId w:val="12"/>
  </w:num>
  <w:num w:numId="25">
    <w:abstractNumId w:val="26"/>
  </w:num>
  <w:num w:numId="26">
    <w:abstractNumId w:val="25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11439"/>
    <w:rsid w:val="00012320"/>
    <w:rsid w:val="00043926"/>
    <w:rsid w:val="00064338"/>
    <w:rsid w:val="00075732"/>
    <w:rsid w:val="000D41A0"/>
    <w:rsid w:val="000F458E"/>
    <w:rsid w:val="000F4E37"/>
    <w:rsid w:val="001025D5"/>
    <w:rsid w:val="001137BD"/>
    <w:rsid w:val="0012751C"/>
    <w:rsid w:val="00140F74"/>
    <w:rsid w:val="001523C3"/>
    <w:rsid w:val="001738F9"/>
    <w:rsid w:val="001804F3"/>
    <w:rsid w:val="001B63D3"/>
    <w:rsid w:val="001C01C6"/>
    <w:rsid w:val="001C30D5"/>
    <w:rsid w:val="001F5404"/>
    <w:rsid w:val="002012CB"/>
    <w:rsid w:val="002125EE"/>
    <w:rsid w:val="00214012"/>
    <w:rsid w:val="00221217"/>
    <w:rsid w:val="00223D81"/>
    <w:rsid w:val="002246EF"/>
    <w:rsid w:val="00227CB3"/>
    <w:rsid w:val="002321F1"/>
    <w:rsid w:val="002323EC"/>
    <w:rsid w:val="00250E9B"/>
    <w:rsid w:val="002622E5"/>
    <w:rsid w:val="00292153"/>
    <w:rsid w:val="002954FD"/>
    <w:rsid w:val="002970A2"/>
    <w:rsid w:val="002C283B"/>
    <w:rsid w:val="002C5BD9"/>
    <w:rsid w:val="002C61E6"/>
    <w:rsid w:val="002E52DF"/>
    <w:rsid w:val="003224D8"/>
    <w:rsid w:val="00326E07"/>
    <w:rsid w:val="00345D07"/>
    <w:rsid w:val="003500A8"/>
    <w:rsid w:val="00381F67"/>
    <w:rsid w:val="00396A62"/>
    <w:rsid w:val="003B19D6"/>
    <w:rsid w:val="003E7753"/>
    <w:rsid w:val="003F7CF1"/>
    <w:rsid w:val="00411B9A"/>
    <w:rsid w:val="0041695A"/>
    <w:rsid w:val="00421025"/>
    <w:rsid w:val="004265CE"/>
    <w:rsid w:val="00434E00"/>
    <w:rsid w:val="00456543"/>
    <w:rsid w:val="00473789"/>
    <w:rsid w:val="004812FA"/>
    <w:rsid w:val="00486C4F"/>
    <w:rsid w:val="004A27FB"/>
    <w:rsid w:val="004B6BBD"/>
    <w:rsid w:val="004C3A41"/>
    <w:rsid w:val="004C61AD"/>
    <w:rsid w:val="004C7C2D"/>
    <w:rsid w:val="004E5CCB"/>
    <w:rsid w:val="00502311"/>
    <w:rsid w:val="00532505"/>
    <w:rsid w:val="00564BF7"/>
    <w:rsid w:val="00567437"/>
    <w:rsid w:val="0058648E"/>
    <w:rsid w:val="00586C71"/>
    <w:rsid w:val="00596769"/>
    <w:rsid w:val="005A6782"/>
    <w:rsid w:val="005B5F27"/>
    <w:rsid w:val="005D110E"/>
    <w:rsid w:val="005D1EB3"/>
    <w:rsid w:val="005E3E66"/>
    <w:rsid w:val="005F449A"/>
    <w:rsid w:val="006249B4"/>
    <w:rsid w:val="0064656E"/>
    <w:rsid w:val="0069338F"/>
    <w:rsid w:val="0069565B"/>
    <w:rsid w:val="00695FC9"/>
    <w:rsid w:val="0069643E"/>
    <w:rsid w:val="006B3352"/>
    <w:rsid w:val="006D3AFE"/>
    <w:rsid w:val="006D6023"/>
    <w:rsid w:val="006D6996"/>
    <w:rsid w:val="006F2FEC"/>
    <w:rsid w:val="006F5354"/>
    <w:rsid w:val="00724182"/>
    <w:rsid w:val="0072631D"/>
    <w:rsid w:val="00726974"/>
    <w:rsid w:val="00731079"/>
    <w:rsid w:val="00732061"/>
    <w:rsid w:val="00732C55"/>
    <w:rsid w:val="00735C90"/>
    <w:rsid w:val="00736AB8"/>
    <w:rsid w:val="00740172"/>
    <w:rsid w:val="00755423"/>
    <w:rsid w:val="007804E9"/>
    <w:rsid w:val="007F78E8"/>
    <w:rsid w:val="00811899"/>
    <w:rsid w:val="0081415B"/>
    <w:rsid w:val="00833340"/>
    <w:rsid w:val="00837C8C"/>
    <w:rsid w:val="00861209"/>
    <w:rsid w:val="00877287"/>
    <w:rsid w:val="00883C7A"/>
    <w:rsid w:val="00894A46"/>
    <w:rsid w:val="008D02BE"/>
    <w:rsid w:val="008D1977"/>
    <w:rsid w:val="008D5703"/>
    <w:rsid w:val="008D6688"/>
    <w:rsid w:val="008F728F"/>
    <w:rsid w:val="00904DB4"/>
    <w:rsid w:val="00913E5D"/>
    <w:rsid w:val="0093698E"/>
    <w:rsid w:val="00951EF0"/>
    <w:rsid w:val="009603F0"/>
    <w:rsid w:val="00964793"/>
    <w:rsid w:val="00966522"/>
    <w:rsid w:val="00992D58"/>
    <w:rsid w:val="00994356"/>
    <w:rsid w:val="009973E9"/>
    <w:rsid w:val="009B0917"/>
    <w:rsid w:val="009B2353"/>
    <w:rsid w:val="009C5675"/>
    <w:rsid w:val="009C6C4A"/>
    <w:rsid w:val="009E1B21"/>
    <w:rsid w:val="00A0286C"/>
    <w:rsid w:val="00A07CE0"/>
    <w:rsid w:val="00A35AA3"/>
    <w:rsid w:val="00A3729D"/>
    <w:rsid w:val="00A5468A"/>
    <w:rsid w:val="00A56F65"/>
    <w:rsid w:val="00A800D4"/>
    <w:rsid w:val="00AB160E"/>
    <w:rsid w:val="00AB6AA3"/>
    <w:rsid w:val="00AF17A7"/>
    <w:rsid w:val="00B00395"/>
    <w:rsid w:val="00B06282"/>
    <w:rsid w:val="00B12E88"/>
    <w:rsid w:val="00B1483C"/>
    <w:rsid w:val="00B421D0"/>
    <w:rsid w:val="00B61B49"/>
    <w:rsid w:val="00B87FA3"/>
    <w:rsid w:val="00B958A5"/>
    <w:rsid w:val="00BA18F9"/>
    <w:rsid w:val="00BB294E"/>
    <w:rsid w:val="00BC4D9F"/>
    <w:rsid w:val="00BE6DCB"/>
    <w:rsid w:val="00BF0195"/>
    <w:rsid w:val="00BF64F9"/>
    <w:rsid w:val="00C55533"/>
    <w:rsid w:val="00C6213D"/>
    <w:rsid w:val="00C64444"/>
    <w:rsid w:val="00C71D6D"/>
    <w:rsid w:val="00C8208E"/>
    <w:rsid w:val="00C8534F"/>
    <w:rsid w:val="00CC04FE"/>
    <w:rsid w:val="00CC0E43"/>
    <w:rsid w:val="00CD03DE"/>
    <w:rsid w:val="00D011FD"/>
    <w:rsid w:val="00D1382B"/>
    <w:rsid w:val="00D17A12"/>
    <w:rsid w:val="00D21E18"/>
    <w:rsid w:val="00D22CE9"/>
    <w:rsid w:val="00D33430"/>
    <w:rsid w:val="00D47EF1"/>
    <w:rsid w:val="00D54B7C"/>
    <w:rsid w:val="00D70403"/>
    <w:rsid w:val="00D90F8C"/>
    <w:rsid w:val="00DA79E5"/>
    <w:rsid w:val="00DB3D01"/>
    <w:rsid w:val="00DB6A67"/>
    <w:rsid w:val="00DD03FA"/>
    <w:rsid w:val="00DE42B8"/>
    <w:rsid w:val="00DE5D41"/>
    <w:rsid w:val="00DF6AF4"/>
    <w:rsid w:val="00E02495"/>
    <w:rsid w:val="00E108F7"/>
    <w:rsid w:val="00E21941"/>
    <w:rsid w:val="00E258CC"/>
    <w:rsid w:val="00E37391"/>
    <w:rsid w:val="00E37D65"/>
    <w:rsid w:val="00E45B1D"/>
    <w:rsid w:val="00E502E7"/>
    <w:rsid w:val="00E627FF"/>
    <w:rsid w:val="00E73405"/>
    <w:rsid w:val="00E7468A"/>
    <w:rsid w:val="00E76BB1"/>
    <w:rsid w:val="00E81A59"/>
    <w:rsid w:val="00EB6B3A"/>
    <w:rsid w:val="00EC3046"/>
    <w:rsid w:val="00ED5810"/>
    <w:rsid w:val="00EE620B"/>
    <w:rsid w:val="00EF4FBC"/>
    <w:rsid w:val="00F01245"/>
    <w:rsid w:val="00F0227A"/>
    <w:rsid w:val="00F23F59"/>
    <w:rsid w:val="00F46432"/>
    <w:rsid w:val="00F46F6E"/>
    <w:rsid w:val="00F60DCF"/>
    <w:rsid w:val="00F61138"/>
    <w:rsid w:val="00F8598F"/>
    <w:rsid w:val="00FA6310"/>
    <w:rsid w:val="00FA66EF"/>
    <w:rsid w:val="00FB4EA5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lib.tpu.ru/catalogue/simple/document/RU%5CTPU%5Cbook%5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atalog.lib.tpu.ru/catalogue/simp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12556-6DD2-43A3-BDC8-884862FF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Anna V. Barskaya</cp:lastModifiedBy>
  <cp:revision>29</cp:revision>
  <cp:lastPrinted>2018-04-18T04:14:00Z</cp:lastPrinted>
  <dcterms:created xsi:type="dcterms:W3CDTF">2018-03-19T03:37:00Z</dcterms:created>
  <dcterms:modified xsi:type="dcterms:W3CDTF">2019-03-25T08:27:00Z</dcterms:modified>
</cp:coreProperties>
</file>