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4F" w:rsidRDefault="0036250C" w:rsidP="00F4084F">
      <w:pPr>
        <w:pStyle w:val="32"/>
        <w:spacing w:after="100"/>
        <w:jc w:val="center"/>
        <w:rPr>
          <w:b/>
          <w:sz w:val="22"/>
          <w:szCs w:val="22"/>
        </w:rPr>
      </w:pPr>
      <w:bookmarkStart w:id="0" w:name="_GoBack"/>
      <w:bookmarkEnd w:id="0"/>
      <w:r w:rsidRPr="0036250C">
        <w:rPr>
          <w:b/>
          <w:sz w:val="22"/>
          <w:szCs w:val="22"/>
        </w:rPr>
        <w:t>МИНИСТЕРСТВО НАУКИ И ВЫСШЕГО ОБРАЗОВАНИЯ РОССИЙСКОЙ ФЕДЕРАЦИИ</w:t>
      </w:r>
    </w:p>
    <w:p w:rsidR="00F4084F" w:rsidRDefault="006859A1" w:rsidP="00F4084F">
      <w:pPr>
        <w:widowControl w:val="0"/>
        <w:spacing w:after="100" w:line="160" w:lineRule="atLeas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41020" cy="59436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84F" w:rsidRPr="00F4084F" w:rsidRDefault="00F4084F" w:rsidP="00F4084F">
      <w:pPr>
        <w:widowControl w:val="0"/>
        <w:spacing w:line="120" w:lineRule="atLeast"/>
        <w:jc w:val="center"/>
        <w:rPr>
          <w:sz w:val="24"/>
          <w:szCs w:val="24"/>
        </w:rPr>
      </w:pPr>
      <w:r w:rsidRPr="00F4084F">
        <w:rPr>
          <w:sz w:val="24"/>
          <w:szCs w:val="24"/>
        </w:rPr>
        <w:t xml:space="preserve">федеральное государственное автономное образовательное </w:t>
      </w:r>
    </w:p>
    <w:p w:rsidR="00F4084F" w:rsidRPr="00F4084F" w:rsidRDefault="00F4084F" w:rsidP="00F4084F">
      <w:pPr>
        <w:widowControl w:val="0"/>
        <w:spacing w:line="120" w:lineRule="atLeast"/>
        <w:jc w:val="center"/>
        <w:rPr>
          <w:sz w:val="24"/>
          <w:szCs w:val="24"/>
        </w:rPr>
      </w:pPr>
      <w:r w:rsidRPr="00F4084F">
        <w:rPr>
          <w:sz w:val="24"/>
          <w:szCs w:val="24"/>
        </w:rPr>
        <w:t>учреждение высшего образования</w:t>
      </w:r>
    </w:p>
    <w:p w:rsidR="00F4084F" w:rsidRPr="00F4084F" w:rsidRDefault="00F4084F" w:rsidP="00F4084F">
      <w:pPr>
        <w:widowControl w:val="0"/>
        <w:spacing w:line="120" w:lineRule="atLeast"/>
        <w:jc w:val="center"/>
        <w:rPr>
          <w:b/>
          <w:sz w:val="24"/>
          <w:szCs w:val="24"/>
        </w:rPr>
      </w:pPr>
      <w:r w:rsidRPr="00F4084F">
        <w:rPr>
          <w:b/>
          <w:sz w:val="24"/>
          <w:szCs w:val="24"/>
        </w:rPr>
        <w:t>«НАЦИОНАЛЬНЫЙ ИССЛЕДОВАТЕЛЬСКИЙ</w:t>
      </w:r>
    </w:p>
    <w:p w:rsidR="00F4084F" w:rsidRPr="00F4084F" w:rsidRDefault="00F4084F" w:rsidP="00F4084F">
      <w:pPr>
        <w:widowControl w:val="0"/>
        <w:jc w:val="center"/>
        <w:rPr>
          <w:b/>
          <w:sz w:val="24"/>
          <w:szCs w:val="24"/>
        </w:rPr>
      </w:pPr>
      <w:r w:rsidRPr="00F4084F">
        <w:rPr>
          <w:b/>
          <w:sz w:val="24"/>
          <w:szCs w:val="24"/>
        </w:rPr>
        <w:t>ТОМСКИЙ ПОЛИТЕХНИЧЕСКИЙ УНИВЕРСИТЕТ»</w:t>
      </w:r>
    </w:p>
    <w:p w:rsidR="00F4084F" w:rsidRPr="00F4084F" w:rsidRDefault="00F4084F" w:rsidP="00F4084F">
      <w:pPr>
        <w:widowControl w:val="0"/>
        <w:jc w:val="center"/>
        <w:rPr>
          <w:b/>
          <w:sz w:val="24"/>
          <w:szCs w:val="24"/>
        </w:rPr>
      </w:pPr>
    </w:p>
    <w:p w:rsidR="00F4084F" w:rsidRDefault="00F4084F" w:rsidP="00F4084F">
      <w:pPr>
        <w:widowControl w:val="0"/>
        <w:jc w:val="center"/>
        <w:rPr>
          <w:b/>
        </w:rPr>
      </w:pPr>
    </w:p>
    <w:p w:rsidR="007C1EAF" w:rsidRDefault="007C1EAF" w:rsidP="00F4084F">
      <w:pPr>
        <w:widowControl w:val="0"/>
        <w:jc w:val="center"/>
        <w:rPr>
          <w:b/>
        </w:rPr>
      </w:pPr>
    </w:p>
    <w:p w:rsidR="00F4084F" w:rsidRDefault="00F4084F" w:rsidP="00F4084F">
      <w:pPr>
        <w:widowControl w:val="0"/>
        <w:jc w:val="center"/>
        <w:rPr>
          <w:b/>
        </w:rPr>
      </w:pPr>
    </w:p>
    <w:p w:rsidR="00F4084F" w:rsidRPr="00342898" w:rsidRDefault="00F4084F" w:rsidP="00342898">
      <w:pPr>
        <w:ind w:left="4820"/>
        <w:jc w:val="center"/>
        <w:rPr>
          <w:b/>
          <w:sz w:val="28"/>
          <w:szCs w:val="28"/>
        </w:rPr>
      </w:pPr>
      <w:r w:rsidRPr="00342898">
        <w:rPr>
          <w:b/>
          <w:caps/>
          <w:sz w:val="28"/>
          <w:szCs w:val="28"/>
        </w:rPr>
        <w:t>Утверждаю</w:t>
      </w:r>
    </w:p>
    <w:p w:rsidR="00F4084F" w:rsidRDefault="003C129E" w:rsidP="00342898">
      <w:pPr>
        <w:ind w:firstLine="5529"/>
        <w:rPr>
          <w:sz w:val="28"/>
          <w:szCs w:val="28"/>
        </w:rPr>
      </w:pPr>
      <w:r>
        <w:rPr>
          <w:sz w:val="28"/>
          <w:szCs w:val="28"/>
        </w:rPr>
        <w:t>Ди</w:t>
      </w:r>
      <w:r w:rsidR="00F4084F">
        <w:rPr>
          <w:sz w:val="28"/>
          <w:szCs w:val="28"/>
        </w:rPr>
        <w:t>ректор И</w:t>
      </w:r>
      <w:r>
        <w:rPr>
          <w:sz w:val="28"/>
          <w:szCs w:val="28"/>
        </w:rPr>
        <w:t>ШПР</w:t>
      </w:r>
      <w:r w:rsidR="00F4084F">
        <w:rPr>
          <w:sz w:val="28"/>
          <w:szCs w:val="28"/>
        </w:rPr>
        <w:t xml:space="preserve"> </w:t>
      </w:r>
    </w:p>
    <w:p w:rsidR="00F4084F" w:rsidRDefault="00342898" w:rsidP="0034289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84F">
        <w:rPr>
          <w:sz w:val="28"/>
          <w:szCs w:val="28"/>
        </w:rPr>
        <w:t xml:space="preserve">_______________ </w:t>
      </w:r>
      <w:r w:rsidR="003C129E">
        <w:rPr>
          <w:sz w:val="28"/>
          <w:szCs w:val="28"/>
        </w:rPr>
        <w:t>А</w:t>
      </w:r>
      <w:r w:rsidR="0036250C">
        <w:rPr>
          <w:sz w:val="28"/>
          <w:szCs w:val="28"/>
        </w:rPr>
        <w:t>.</w:t>
      </w:r>
      <w:r w:rsidR="003C129E">
        <w:rPr>
          <w:sz w:val="28"/>
          <w:szCs w:val="28"/>
        </w:rPr>
        <w:t>С</w:t>
      </w:r>
      <w:r w:rsidR="0036250C">
        <w:rPr>
          <w:sz w:val="28"/>
          <w:szCs w:val="28"/>
        </w:rPr>
        <w:t xml:space="preserve">. </w:t>
      </w:r>
      <w:r w:rsidR="003C129E">
        <w:rPr>
          <w:sz w:val="28"/>
          <w:szCs w:val="28"/>
        </w:rPr>
        <w:t>Бое</w:t>
      </w:r>
      <w:r w:rsidR="0036250C">
        <w:rPr>
          <w:sz w:val="28"/>
          <w:szCs w:val="28"/>
        </w:rPr>
        <w:t>в</w:t>
      </w:r>
      <w:r w:rsidR="00F4084F">
        <w:rPr>
          <w:sz w:val="28"/>
          <w:szCs w:val="28"/>
        </w:rPr>
        <w:t xml:space="preserve">  </w:t>
      </w:r>
    </w:p>
    <w:p w:rsidR="00D70403" w:rsidRPr="007C1EAF" w:rsidRDefault="00342898" w:rsidP="00342898">
      <w:pPr>
        <w:spacing w:before="12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084F">
        <w:rPr>
          <w:sz w:val="28"/>
          <w:szCs w:val="28"/>
        </w:rPr>
        <w:t>«_____»________________201</w:t>
      </w:r>
      <w:r w:rsidR="003D1BA5">
        <w:rPr>
          <w:sz w:val="28"/>
          <w:szCs w:val="28"/>
        </w:rPr>
        <w:t>8</w:t>
      </w:r>
      <w:r w:rsidR="00F4084F">
        <w:rPr>
          <w:sz w:val="28"/>
          <w:szCs w:val="28"/>
        </w:rPr>
        <w:t xml:space="preserve"> г.</w:t>
      </w:r>
    </w:p>
    <w:p w:rsidR="00AC71A3" w:rsidRPr="008421F8" w:rsidRDefault="00AC71A3" w:rsidP="00342898">
      <w:pPr>
        <w:pStyle w:val="a4"/>
        <w:spacing w:line="276" w:lineRule="auto"/>
        <w:ind w:left="5245" w:firstLine="142"/>
        <w:rPr>
          <w:rFonts w:ascii="Times New Roman" w:hAnsi="Times New Roman"/>
          <w:b/>
          <w:sz w:val="24"/>
          <w:szCs w:val="24"/>
        </w:rPr>
      </w:pPr>
    </w:p>
    <w:p w:rsidR="00AC71A3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1A3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1A3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1EAF" w:rsidRPr="008421F8" w:rsidRDefault="007C1EAF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1A3" w:rsidRPr="0020073B" w:rsidRDefault="00AC71A3" w:rsidP="00AC71A3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073B">
        <w:rPr>
          <w:rFonts w:ascii="Times New Roman" w:hAnsi="Times New Roman"/>
          <w:b/>
          <w:sz w:val="28"/>
          <w:szCs w:val="28"/>
        </w:rPr>
        <w:t>ПРОГРАММА</w:t>
      </w:r>
    </w:p>
    <w:p w:rsidR="00AC71A3" w:rsidRDefault="00AC71A3" w:rsidP="00AC71A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вступительных </w:t>
      </w:r>
      <w:r w:rsidR="007C1EAF">
        <w:rPr>
          <w:rFonts w:ascii="Times New Roman" w:hAnsi="Times New Roman"/>
          <w:sz w:val="28"/>
          <w:szCs w:val="28"/>
        </w:rPr>
        <w:t>испытаний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7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</w:p>
    <w:p w:rsidR="008D6688" w:rsidRDefault="008A1114" w:rsidP="000A553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A1114">
        <w:rPr>
          <w:rFonts w:ascii="Times New Roman" w:hAnsi="Times New Roman"/>
          <w:b/>
          <w:sz w:val="28"/>
          <w:szCs w:val="28"/>
        </w:rPr>
        <w:t xml:space="preserve">05.06.01 Науки о Земле </w:t>
      </w:r>
    </w:p>
    <w:p w:rsidR="000A5531" w:rsidRDefault="000A5531" w:rsidP="000A553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531" w:rsidRPr="000A5531" w:rsidRDefault="000A5531" w:rsidP="000A553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1EAF" w:rsidRPr="008A1114" w:rsidRDefault="007C1EAF" w:rsidP="007C1EAF">
      <w:pPr>
        <w:spacing w:line="360" w:lineRule="auto"/>
        <w:rPr>
          <w:sz w:val="28"/>
          <w:szCs w:val="28"/>
        </w:rPr>
      </w:pPr>
      <w:r w:rsidRPr="008A1114">
        <w:rPr>
          <w:sz w:val="28"/>
          <w:szCs w:val="28"/>
        </w:rPr>
        <w:t>Профил</w:t>
      </w:r>
      <w:r w:rsidR="000A5531">
        <w:rPr>
          <w:sz w:val="28"/>
          <w:szCs w:val="28"/>
        </w:rPr>
        <w:t>и</w:t>
      </w:r>
      <w:r w:rsidRPr="008A1114">
        <w:rPr>
          <w:sz w:val="28"/>
          <w:szCs w:val="28"/>
        </w:rPr>
        <w:t>:</w:t>
      </w:r>
    </w:p>
    <w:p w:rsidR="000A5531" w:rsidRPr="000A5531" w:rsidRDefault="000A5531" w:rsidP="000A5531">
      <w:pPr>
        <w:spacing w:line="276" w:lineRule="auto"/>
        <w:rPr>
          <w:b/>
          <w:sz w:val="24"/>
          <w:szCs w:val="24"/>
        </w:rPr>
      </w:pPr>
      <w:r w:rsidRPr="000A5531">
        <w:rPr>
          <w:b/>
          <w:sz w:val="24"/>
          <w:szCs w:val="24"/>
        </w:rPr>
        <w:t>25.00.07 - Гидрогеология;</w:t>
      </w:r>
    </w:p>
    <w:p w:rsidR="000A5531" w:rsidRPr="000A5531" w:rsidRDefault="000A5531" w:rsidP="000A5531">
      <w:pPr>
        <w:spacing w:line="276" w:lineRule="auto"/>
        <w:rPr>
          <w:b/>
          <w:sz w:val="24"/>
          <w:szCs w:val="24"/>
        </w:rPr>
      </w:pPr>
      <w:r w:rsidRPr="000A5531">
        <w:rPr>
          <w:b/>
          <w:sz w:val="24"/>
          <w:szCs w:val="24"/>
        </w:rPr>
        <w:t xml:space="preserve">25.00.09 - Геохимия, геохимические методы поисков полезных ископаемых; </w:t>
      </w:r>
    </w:p>
    <w:p w:rsidR="000A5531" w:rsidRPr="000A5531" w:rsidRDefault="000A5531" w:rsidP="000A5531">
      <w:pPr>
        <w:spacing w:line="276" w:lineRule="auto"/>
        <w:rPr>
          <w:b/>
          <w:sz w:val="24"/>
          <w:szCs w:val="24"/>
        </w:rPr>
      </w:pPr>
      <w:r w:rsidRPr="000A5531">
        <w:rPr>
          <w:b/>
          <w:sz w:val="24"/>
          <w:szCs w:val="24"/>
        </w:rPr>
        <w:t xml:space="preserve">25.00.11 - Геология, поиски и разведка твердых полезных ископаемых, </w:t>
      </w:r>
      <w:proofErr w:type="spellStart"/>
      <w:r w:rsidRPr="000A5531">
        <w:rPr>
          <w:b/>
          <w:sz w:val="24"/>
          <w:szCs w:val="24"/>
        </w:rPr>
        <w:t>минерагения</w:t>
      </w:r>
      <w:proofErr w:type="spellEnd"/>
      <w:r w:rsidRPr="000A5531">
        <w:rPr>
          <w:b/>
          <w:sz w:val="24"/>
          <w:szCs w:val="24"/>
        </w:rPr>
        <w:t>;</w:t>
      </w:r>
    </w:p>
    <w:p w:rsidR="008D6688" w:rsidRDefault="008D6688" w:rsidP="000A5531">
      <w:pPr>
        <w:rPr>
          <w:b/>
          <w:sz w:val="28"/>
        </w:rPr>
      </w:pPr>
    </w:p>
    <w:p w:rsidR="000A5531" w:rsidRPr="000A5531" w:rsidRDefault="000A5531" w:rsidP="000A5531">
      <w:pPr>
        <w:rPr>
          <w:b/>
          <w:sz w:val="28"/>
        </w:rPr>
      </w:pPr>
    </w:p>
    <w:p w:rsidR="008D6688" w:rsidRDefault="008D6688">
      <w:pPr>
        <w:rPr>
          <w:sz w:val="28"/>
        </w:rPr>
      </w:pPr>
    </w:p>
    <w:p w:rsidR="007C1EAF" w:rsidRDefault="000A5531">
      <w:pPr>
        <w:rPr>
          <w:sz w:val="28"/>
        </w:rPr>
      </w:pPr>
      <w:r>
        <w:rPr>
          <w:sz w:val="28"/>
        </w:rPr>
        <w:t>Разработчики:</w:t>
      </w:r>
    </w:p>
    <w:p w:rsidR="000A5531" w:rsidRDefault="000A5531" w:rsidP="000A553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</w:p>
    <w:p w:rsidR="000A5531" w:rsidRDefault="000A5531" w:rsidP="000A553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 xml:space="preserve">О.Г. Савичев </w:t>
      </w:r>
    </w:p>
    <w:p w:rsidR="000A5531" w:rsidRDefault="000A5531" w:rsidP="000A553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С.И. Арбузов</w:t>
      </w:r>
    </w:p>
    <w:p w:rsidR="000A5531" w:rsidRDefault="000A5531" w:rsidP="000A553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ООП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В.Г. Ворошилов</w:t>
      </w:r>
      <w:r>
        <w:rPr>
          <w:rFonts w:eastAsia="MS Mincho"/>
          <w:sz w:val="24"/>
          <w:szCs w:val="24"/>
          <w:lang w:eastAsia="ja-JP"/>
        </w:rPr>
        <w:tab/>
      </w:r>
    </w:p>
    <w:p w:rsidR="007C1EAF" w:rsidRDefault="000A5531" w:rsidP="000A5531">
      <w:pPr>
        <w:rPr>
          <w:sz w:val="28"/>
        </w:rPr>
      </w:pPr>
      <w:r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>
        <w:rPr>
          <w:rFonts w:eastAsia="MS Mincho"/>
          <w:sz w:val="24"/>
          <w:szCs w:val="24"/>
          <w:lang w:eastAsia="ja-JP"/>
        </w:rPr>
        <w:t>ОАиД</w:t>
      </w:r>
      <w:proofErr w:type="spellEnd"/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proofErr w:type="spellStart"/>
      <w:r>
        <w:rPr>
          <w:rFonts w:eastAsia="MS Mincho"/>
          <w:sz w:val="24"/>
          <w:szCs w:val="24"/>
          <w:lang w:eastAsia="ja-JP"/>
        </w:rPr>
        <w:t>А.В</w:t>
      </w:r>
      <w:proofErr w:type="spellEnd"/>
      <w:r>
        <w:rPr>
          <w:rFonts w:eastAsia="MS Mincho"/>
          <w:sz w:val="24"/>
          <w:szCs w:val="24"/>
          <w:lang w:eastAsia="ja-JP"/>
        </w:rPr>
        <w:t>. Барская</w:t>
      </w:r>
    </w:p>
    <w:p w:rsidR="007C1EAF" w:rsidRDefault="007C1EAF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0A5531" w:rsidRDefault="000A5531">
      <w:pPr>
        <w:rPr>
          <w:sz w:val="28"/>
        </w:rPr>
      </w:pPr>
    </w:p>
    <w:p w:rsidR="00AC71A3" w:rsidRDefault="00AC71A3">
      <w:pPr>
        <w:rPr>
          <w:sz w:val="28"/>
        </w:rPr>
      </w:pPr>
    </w:p>
    <w:p w:rsidR="000A5531" w:rsidRPr="000A5531" w:rsidRDefault="00D70403" w:rsidP="00AC71A3">
      <w:pPr>
        <w:jc w:val="center"/>
        <w:rPr>
          <w:sz w:val="24"/>
          <w:szCs w:val="24"/>
        </w:rPr>
      </w:pPr>
      <w:r w:rsidRPr="000A5531">
        <w:rPr>
          <w:sz w:val="24"/>
          <w:szCs w:val="24"/>
        </w:rPr>
        <w:t>Томск 201</w:t>
      </w:r>
      <w:r w:rsidR="0036250C" w:rsidRPr="000A5531">
        <w:rPr>
          <w:sz w:val="24"/>
          <w:szCs w:val="24"/>
        </w:rPr>
        <w:t>8</w:t>
      </w:r>
      <w:r w:rsidR="007C1EAF" w:rsidRPr="000A5531">
        <w:rPr>
          <w:sz w:val="24"/>
          <w:szCs w:val="24"/>
        </w:rPr>
        <w:t xml:space="preserve"> </w:t>
      </w:r>
    </w:p>
    <w:p w:rsidR="000A5531" w:rsidRDefault="000A5531" w:rsidP="000A5531">
      <w:pPr>
        <w:jc w:val="center"/>
        <w:rPr>
          <w:sz w:val="28"/>
        </w:rPr>
      </w:pPr>
      <w:r>
        <w:rPr>
          <w:sz w:val="28"/>
        </w:rPr>
        <w:br w:type="page"/>
      </w:r>
    </w:p>
    <w:p w:rsidR="00940F42" w:rsidRDefault="000A5531" w:rsidP="000A5531">
      <w:pPr>
        <w:pStyle w:val="a3"/>
        <w:rPr>
          <w:sz w:val="24"/>
          <w:szCs w:val="24"/>
        </w:rPr>
      </w:pPr>
      <w:r w:rsidRPr="000A5531">
        <w:rPr>
          <w:sz w:val="24"/>
          <w:szCs w:val="24"/>
        </w:rPr>
        <w:lastRenderedPageBreak/>
        <w:t>Программа вступительного испытания по профил</w:t>
      </w:r>
      <w:r>
        <w:rPr>
          <w:sz w:val="24"/>
          <w:szCs w:val="24"/>
        </w:rPr>
        <w:t>ям</w:t>
      </w:r>
      <w:r w:rsidRPr="000A5531">
        <w:rPr>
          <w:sz w:val="24"/>
          <w:szCs w:val="24"/>
        </w:rPr>
        <w:t xml:space="preserve"> подготовки</w:t>
      </w:r>
      <w:r>
        <w:rPr>
          <w:sz w:val="24"/>
          <w:szCs w:val="24"/>
        </w:rPr>
        <w:t>:</w:t>
      </w:r>
      <w:r w:rsidRPr="000A5531">
        <w:rPr>
          <w:sz w:val="24"/>
          <w:szCs w:val="24"/>
        </w:rPr>
        <w:t xml:space="preserve"> 25.00.07 - Гидроге</w:t>
      </w:r>
      <w:r w:rsidRPr="000A5531">
        <w:rPr>
          <w:sz w:val="24"/>
          <w:szCs w:val="24"/>
        </w:rPr>
        <w:t>о</w:t>
      </w:r>
      <w:r w:rsidRPr="000A5531">
        <w:rPr>
          <w:sz w:val="24"/>
          <w:szCs w:val="24"/>
        </w:rPr>
        <w:t>логия;</w:t>
      </w:r>
      <w:r>
        <w:rPr>
          <w:sz w:val="24"/>
          <w:szCs w:val="24"/>
        </w:rPr>
        <w:t xml:space="preserve"> </w:t>
      </w:r>
      <w:r w:rsidRPr="000A5531">
        <w:rPr>
          <w:sz w:val="24"/>
          <w:szCs w:val="24"/>
        </w:rPr>
        <w:t xml:space="preserve">25.00.09 - Геохимия, геохимические методы поисков полезных ископаемых; 25.00.11 - Геология, поиски и разведка твердых полезных ископаемых, </w:t>
      </w:r>
      <w:proofErr w:type="spellStart"/>
      <w:r w:rsidRPr="000A5531">
        <w:rPr>
          <w:sz w:val="24"/>
          <w:szCs w:val="24"/>
        </w:rPr>
        <w:t>минераге</w:t>
      </w:r>
      <w:proofErr w:type="spellEnd"/>
      <w:r w:rsidRPr="000A5531">
        <w:rPr>
          <w:sz w:val="24"/>
          <w:szCs w:val="24"/>
        </w:rPr>
        <w:t xml:space="preserve">  предназначена для поступающих в аспирантуру в качестве руководящего учебно-методического документа для целенаправленной подготовки к сдаче вступительного испытания. </w:t>
      </w:r>
    </w:p>
    <w:p w:rsidR="000A5531" w:rsidRDefault="000A5531" w:rsidP="00194FD2">
      <w:pPr>
        <w:ind w:firstLine="567"/>
        <w:jc w:val="both"/>
        <w:rPr>
          <w:rStyle w:val="ab"/>
          <w:sz w:val="24"/>
          <w:szCs w:val="24"/>
        </w:rPr>
      </w:pPr>
    </w:p>
    <w:p w:rsidR="00194FD2" w:rsidRPr="000A5531" w:rsidRDefault="000A5531" w:rsidP="00194FD2">
      <w:pPr>
        <w:ind w:firstLine="567"/>
        <w:jc w:val="both"/>
        <w:rPr>
          <w:sz w:val="24"/>
          <w:szCs w:val="24"/>
        </w:rPr>
      </w:pPr>
      <w:r w:rsidRPr="000A5531">
        <w:rPr>
          <w:rStyle w:val="ab"/>
          <w:sz w:val="24"/>
          <w:szCs w:val="24"/>
        </w:rPr>
        <w:t>СОДЕРЖАНИЕ И СТРУКТУРА ВСТУПИТЕЛЬН</w:t>
      </w:r>
      <w:r>
        <w:rPr>
          <w:rStyle w:val="ab"/>
          <w:sz w:val="24"/>
          <w:szCs w:val="24"/>
        </w:rPr>
        <w:t>ЫХ</w:t>
      </w:r>
      <w:r w:rsidRPr="000A5531">
        <w:rPr>
          <w:rStyle w:val="ab"/>
          <w:sz w:val="24"/>
          <w:szCs w:val="24"/>
        </w:rPr>
        <w:t xml:space="preserve"> ИСПЫТАНИ</w:t>
      </w:r>
      <w:r>
        <w:rPr>
          <w:rStyle w:val="ab"/>
          <w:sz w:val="24"/>
          <w:szCs w:val="24"/>
        </w:rPr>
        <w:t>Й</w:t>
      </w:r>
    </w:p>
    <w:p w:rsidR="007F7F9E" w:rsidRPr="000A5531" w:rsidRDefault="007F7F9E" w:rsidP="00194FD2">
      <w:pPr>
        <w:ind w:firstLine="567"/>
        <w:jc w:val="both"/>
        <w:rPr>
          <w:sz w:val="24"/>
          <w:szCs w:val="24"/>
        </w:rPr>
      </w:pPr>
    </w:p>
    <w:p w:rsidR="000A5531" w:rsidRPr="00DE0229" w:rsidRDefault="000A5531" w:rsidP="000A5531">
      <w:pPr>
        <w:pStyle w:val="a9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Вступительный экзамен</w:t>
      </w:r>
      <w:r w:rsidRPr="007F78E8">
        <w:rPr>
          <w:sz w:val="24"/>
          <w:szCs w:val="24"/>
        </w:rPr>
        <w:t xml:space="preserve"> проводится в форме компьютерного тестирования</w:t>
      </w:r>
      <w:r>
        <w:rPr>
          <w:sz w:val="24"/>
          <w:szCs w:val="24"/>
        </w:rPr>
        <w:t xml:space="preserve">. </w:t>
      </w:r>
    </w:p>
    <w:p w:rsidR="000A5531" w:rsidRDefault="000A5531" w:rsidP="000A5531">
      <w:pPr>
        <w:pStyle w:val="ac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0A5531" w:rsidRPr="00DE0229" w:rsidRDefault="000A5531" w:rsidP="000A5531">
      <w:pPr>
        <w:pStyle w:val="ac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E119D6">
        <w:rPr>
          <w:sz w:val="24"/>
          <w:szCs w:val="24"/>
        </w:rPr>
        <w:t>30</w:t>
      </w:r>
      <w:r w:rsidRPr="00DE0229">
        <w:rPr>
          <w:sz w:val="24"/>
          <w:szCs w:val="24"/>
        </w:rPr>
        <w:t xml:space="preserve"> тестовых заданий</w:t>
      </w:r>
      <w:r>
        <w:rPr>
          <w:sz w:val="24"/>
          <w:szCs w:val="24"/>
        </w:rPr>
        <w:t xml:space="preserve"> базовой сложности разных типов: с выбором 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вательности, соответствия, с кратким ответом.</w:t>
      </w:r>
    </w:p>
    <w:p w:rsidR="000A5531" w:rsidRPr="00DE0229" w:rsidRDefault="000A5531" w:rsidP="000A5531">
      <w:pPr>
        <w:pStyle w:val="ac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0A5531" w:rsidRPr="00DE0229" w:rsidRDefault="000A5531" w:rsidP="000A5531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0A5531" w:rsidRDefault="000A5531" w:rsidP="000A553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>
        <w:rPr>
          <w:rFonts w:ascii="Times New Roman" w:hAnsi="Times New Roman"/>
          <w:b/>
          <w:sz w:val="24"/>
          <w:szCs w:val="24"/>
        </w:rPr>
        <w:t>профилям</w:t>
      </w:r>
    </w:p>
    <w:p w:rsidR="007F7F9E" w:rsidRPr="002C7B80" w:rsidRDefault="007F7F9E" w:rsidP="00194FD2">
      <w:pPr>
        <w:ind w:firstLine="567"/>
        <w:jc w:val="both"/>
        <w:rPr>
          <w:sz w:val="24"/>
          <w:szCs w:val="24"/>
        </w:rPr>
      </w:pPr>
    </w:p>
    <w:tbl>
      <w:tblPr>
        <w:tblW w:w="5112" w:type="pct"/>
        <w:jc w:val="center"/>
        <w:tblLayout w:type="fixed"/>
        <w:tblLook w:val="04A0" w:firstRow="1" w:lastRow="0" w:firstColumn="1" w:lastColumn="0" w:noHBand="0" w:noVBand="1"/>
      </w:tblPr>
      <w:tblGrid>
        <w:gridCol w:w="361"/>
        <w:gridCol w:w="2128"/>
        <w:gridCol w:w="3498"/>
        <w:gridCol w:w="1132"/>
        <w:gridCol w:w="991"/>
        <w:gridCol w:w="993"/>
        <w:gridCol w:w="971"/>
      </w:tblGrid>
      <w:tr w:rsidR="00F728C7" w:rsidRPr="000F4E37" w:rsidTr="00F728C7">
        <w:trPr>
          <w:trHeight w:val="225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504AB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504ABF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504ABF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F728C7" w:rsidRPr="000F4E37" w:rsidRDefault="00F728C7" w:rsidP="00504ABF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504ABF">
            <w:pPr>
              <w:jc w:val="center"/>
            </w:pPr>
            <w:r w:rsidRPr="000F4E37">
              <w:t xml:space="preserve">Кол-во </w:t>
            </w:r>
          </w:p>
          <w:p w:rsidR="00F728C7" w:rsidRPr="000F4E37" w:rsidRDefault="00F728C7" w:rsidP="00504ABF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4265CE" w:rsidRDefault="00F728C7" w:rsidP="00504ABF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F728C7" w:rsidRPr="000F4E37" w:rsidRDefault="00F728C7" w:rsidP="00504ABF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C7" w:rsidRPr="00BC2006" w:rsidRDefault="00F728C7" w:rsidP="00A330CE">
            <w:r w:rsidRPr="00BC2006">
              <w:t>Весовой коэфф</w:t>
            </w:r>
            <w:r w:rsidRPr="00BC2006">
              <w:t>и</w:t>
            </w:r>
            <w:r w:rsidRPr="00BC2006">
              <w:t>циент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C7" w:rsidRDefault="00F728C7" w:rsidP="00A330CE">
            <w:r w:rsidRPr="00BC2006">
              <w:t>Итог</w:t>
            </w:r>
            <w:r w:rsidRPr="00BC2006">
              <w:t>о</w:t>
            </w:r>
            <w:r w:rsidRPr="00BC2006">
              <w:t>вый балл за экзамен</w:t>
            </w:r>
          </w:p>
        </w:tc>
      </w:tr>
      <w:tr w:rsidR="00F728C7" w:rsidRPr="000F4E37" w:rsidTr="00F728C7">
        <w:trPr>
          <w:trHeight w:val="85"/>
          <w:jc w:val="center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10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D81AAC" w:rsidRDefault="00F728C7" w:rsidP="00837D9A">
            <w:pPr>
              <w:rPr>
                <w:color w:val="000000"/>
              </w:rPr>
            </w:pPr>
            <w:r>
              <w:rPr>
                <w:color w:val="000000"/>
              </w:rPr>
              <w:t>Геохимия, геохим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ческие методы пои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ков МПИ</w:t>
            </w: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D81AAC" w:rsidRDefault="00F728C7" w:rsidP="00837D9A">
            <w:pPr>
              <w:rPr>
                <w:color w:val="000000"/>
              </w:rPr>
            </w:pPr>
            <w:r>
              <w:rPr>
                <w:color w:val="000000"/>
              </w:rPr>
              <w:t>Основы геохимии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</w:pPr>
            <w:r w:rsidRPr="000F4E37">
              <w:t>2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</w:pPr>
            <w:r>
              <w:t>8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28C7" w:rsidRDefault="00F728C7" w:rsidP="00837D9A">
            <w:pPr>
              <w:jc w:val="center"/>
            </w:pPr>
            <w:r>
              <w:t>3,33</w:t>
            </w:r>
          </w:p>
        </w:tc>
        <w:tc>
          <w:tcPr>
            <w:tcW w:w="4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28C7" w:rsidRDefault="00F728C7" w:rsidP="00837D9A">
            <w:pPr>
              <w:jc w:val="center"/>
            </w:pPr>
            <w:r>
              <w:t>100</w:t>
            </w:r>
          </w:p>
        </w:tc>
      </w:tr>
      <w:tr w:rsidR="00F728C7" w:rsidRPr="000F4E37" w:rsidTr="00F728C7">
        <w:trPr>
          <w:trHeight w:val="117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A469D6" w:rsidRDefault="00F728C7" w:rsidP="00837D9A">
            <w:pPr>
              <w:rPr>
                <w:color w:val="000000"/>
              </w:rPr>
            </w:pPr>
            <w:r>
              <w:rPr>
                <w:color w:val="000000"/>
              </w:rPr>
              <w:t>Геохимия изотопов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153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A469D6" w:rsidRDefault="00F728C7" w:rsidP="00837D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Гидрогеохимия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54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A469D6" w:rsidRDefault="00F728C7" w:rsidP="00837D9A">
            <w:pPr>
              <w:rPr>
                <w:color w:val="000000"/>
              </w:rPr>
            </w:pPr>
            <w:r w:rsidRPr="008902AD">
              <w:rPr>
                <w:color w:val="000000"/>
              </w:rPr>
              <w:t>Экологическая геохими</w:t>
            </w:r>
            <w:r>
              <w:rPr>
                <w:color w:val="000000"/>
              </w:rPr>
              <w:t>я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54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DE3567" w:rsidRDefault="00F728C7" w:rsidP="00837D9A">
            <w:pPr>
              <w:rPr>
                <w:color w:val="000000"/>
              </w:rPr>
            </w:pPr>
            <w:r w:rsidRPr="00DE3567">
              <w:rPr>
                <w:color w:val="000000"/>
              </w:rPr>
              <w:t>Прикладная геохимия (геохимические методы поисков)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57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A469D6" w:rsidRDefault="00F728C7" w:rsidP="00837D9A">
            <w:pPr>
              <w:rPr>
                <w:color w:val="000000"/>
              </w:rPr>
            </w:pPr>
          </w:p>
          <w:p w:rsidR="00F728C7" w:rsidRPr="00A469D6" w:rsidRDefault="00F728C7" w:rsidP="00837D9A">
            <w:pPr>
              <w:rPr>
                <w:color w:val="000000"/>
              </w:rPr>
            </w:pPr>
            <w:r>
              <w:rPr>
                <w:color w:val="000000"/>
              </w:rPr>
              <w:t>Геология, поиски и разведка месторо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дений полезных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копаемых, </w:t>
            </w:r>
            <w:proofErr w:type="spellStart"/>
            <w:r>
              <w:rPr>
                <w:color w:val="000000"/>
              </w:rPr>
              <w:t>минераг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C7" w:rsidRPr="00F33249" w:rsidRDefault="00F728C7" w:rsidP="00837D9A">
            <w:pPr>
              <w:rPr>
                <w:color w:val="000000"/>
              </w:rPr>
            </w:pPr>
            <w:r w:rsidRPr="00F33249">
              <w:rPr>
                <w:color w:val="333333"/>
                <w:shd w:val="clear" w:color="auto" w:fill="FFFFFF"/>
              </w:rPr>
              <w:t>Основы учения о полезных ископа</w:t>
            </w:r>
            <w:r w:rsidRPr="00F33249">
              <w:rPr>
                <w:color w:val="333333"/>
                <w:shd w:val="clear" w:color="auto" w:fill="FFFFFF"/>
              </w:rPr>
              <w:t>е</w:t>
            </w:r>
            <w:r w:rsidRPr="00F33249">
              <w:rPr>
                <w:color w:val="333333"/>
                <w:shd w:val="clear" w:color="auto" w:fill="FFFFFF"/>
              </w:rPr>
              <w:t>мых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</w:pPr>
            <w:r>
              <w:t>8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Default="00F728C7" w:rsidP="00837D9A">
            <w:pPr>
              <w:jc w:val="center"/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Default="00F728C7" w:rsidP="00837D9A">
            <w:pPr>
              <w:jc w:val="center"/>
            </w:pPr>
          </w:p>
        </w:tc>
      </w:tr>
      <w:tr w:rsidR="00F728C7" w:rsidRPr="000F4E37" w:rsidTr="00F728C7">
        <w:trPr>
          <w:trHeight w:val="57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  <w:lang w:val="en-US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C7" w:rsidRPr="00F33249" w:rsidRDefault="00F728C7" w:rsidP="00837D9A">
            <w:pPr>
              <w:pStyle w:val="30"/>
              <w:ind w:firstLine="0"/>
              <w:jc w:val="left"/>
              <w:rPr>
                <w:sz w:val="20"/>
                <w:lang w:val="en-US"/>
              </w:rPr>
            </w:pPr>
            <w:r w:rsidRPr="00F33249">
              <w:rPr>
                <w:color w:val="333333"/>
                <w:sz w:val="20"/>
                <w:shd w:val="clear" w:color="auto" w:fill="FFFFFF"/>
              </w:rPr>
              <w:t>Геотектоника и геодинамика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57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  <w:lang w:val="en-US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C7" w:rsidRPr="00F33249" w:rsidRDefault="00F728C7" w:rsidP="00837D9A">
            <w:pPr>
              <w:rPr>
                <w:color w:val="000000"/>
              </w:rPr>
            </w:pPr>
            <w:r w:rsidRPr="00F33249">
              <w:rPr>
                <w:color w:val="333333"/>
                <w:shd w:val="clear" w:color="auto" w:fill="FFFFFF"/>
              </w:rPr>
              <w:t>Прогнозирование и поиски мест</w:t>
            </w:r>
            <w:r w:rsidRPr="00F33249">
              <w:rPr>
                <w:color w:val="333333"/>
                <w:shd w:val="clear" w:color="auto" w:fill="FFFFFF"/>
              </w:rPr>
              <w:t>о</w:t>
            </w:r>
            <w:r w:rsidRPr="00F33249">
              <w:rPr>
                <w:color w:val="333333"/>
                <w:shd w:val="clear" w:color="auto" w:fill="FFFFFF"/>
              </w:rPr>
              <w:t>рождений полезных ископаемых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470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  <w:lang w:val="en-US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C7" w:rsidRPr="00F33249" w:rsidRDefault="00F728C7" w:rsidP="00837D9A">
            <w:pPr>
              <w:rPr>
                <w:color w:val="000000"/>
              </w:rPr>
            </w:pPr>
            <w:r w:rsidRPr="00F33249">
              <w:rPr>
                <w:color w:val="333333"/>
                <w:shd w:val="clear" w:color="auto" w:fill="FFFFFF"/>
              </w:rPr>
              <w:t>Разведка и геолого-экономическая оценка месторождений полезных и</w:t>
            </w:r>
            <w:r w:rsidRPr="00F33249">
              <w:rPr>
                <w:color w:val="333333"/>
                <w:shd w:val="clear" w:color="auto" w:fill="FFFFFF"/>
              </w:rPr>
              <w:t>с</w:t>
            </w:r>
            <w:r w:rsidRPr="00F33249">
              <w:rPr>
                <w:color w:val="333333"/>
                <w:shd w:val="clear" w:color="auto" w:fill="FFFFFF"/>
              </w:rPr>
              <w:t>копаемых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57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D81AAC" w:rsidRDefault="00F728C7" w:rsidP="00837D9A">
            <w:pPr>
              <w:rPr>
                <w:color w:val="000000"/>
              </w:rPr>
            </w:pPr>
            <w:r>
              <w:rPr>
                <w:color w:val="000000"/>
              </w:rPr>
              <w:t>Гидрогеология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C7" w:rsidRPr="00D81AAC" w:rsidRDefault="00F728C7" w:rsidP="00837D9A">
            <w:pPr>
              <w:rPr>
                <w:color w:val="000000"/>
              </w:rPr>
            </w:pPr>
            <w:r w:rsidRPr="00546297">
              <w:rPr>
                <w:color w:val="000000"/>
              </w:rPr>
              <w:t>Вода  в недрах Земли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</w:pPr>
            <w:r>
              <w:t>8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Default="00F728C7" w:rsidP="00837D9A">
            <w:pPr>
              <w:jc w:val="center"/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Default="00F728C7" w:rsidP="00837D9A">
            <w:pPr>
              <w:jc w:val="center"/>
            </w:pPr>
          </w:p>
        </w:tc>
      </w:tr>
      <w:tr w:rsidR="00F728C7" w:rsidRPr="000F4E37" w:rsidTr="00F728C7">
        <w:trPr>
          <w:trHeight w:val="57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C7" w:rsidRPr="00D81AAC" w:rsidRDefault="00F728C7" w:rsidP="00837D9A">
            <w:pPr>
              <w:rPr>
                <w:color w:val="000000"/>
              </w:rPr>
            </w:pPr>
            <w:r w:rsidRPr="00C56C07">
              <w:rPr>
                <w:color w:val="000000"/>
              </w:rPr>
              <w:t>Круговорот воды и генезис подзе</w:t>
            </w:r>
            <w:r w:rsidRPr="00C56C07">
              <w:rPr>
                <w:color w:val="000000"/>
              </w:rPr>
              <w:t>м</w:t>
            </w:r>
            <w:r w:rsidRPr="00C56C07">
              <w:rPr>
                <w:color w:val="000000"/>
              </w:rPr>
              <w:t>ных вод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57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C7" w:rsidRPr="00D81AAC" w:rsidRDefault="00F728C7" w:rsidP="00837D9A">
            <w:pPr>
              <w:rPr>
                <w:color w:val="000000"/>
              </w:rPr>
            </w:pPr>
            <w:r w:rsidRPr="00546297">
              <w:rPr>
                <w:color w:val="000000"/>
              </w:rPr>
              <w:t xml:space="preserve">Химический состав подземных вод.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57"/>
          <w:jc w:val="center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C7" w:rsidRPr="00264778" w:rsidRDefault="00F728C7" w:rsidP="00837D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Гидрогеодинамика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57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0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C7" w:rsidRPr="00D81AAC" w:rsidRDefault="00F728C7" w:rsidP="00837D9A">
            <w:pPr>
              <w:rPr>
                <w:color w:val="000000"/>
              </w:rPr>
            </w:pPr>
            <w:r w:rsidRPr="00264778">
              <w:rPr>
                <w:color w:val="000000"/>
              </w:rPr>
              <w:t>Условия залегания подземных вод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57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A469D6" w:rsidRDefault="00F728C7" w:rsidP="00837D9A">
            <w:pPr>
              <w:rPr>
                <w:color w:val="000000"/>
              </w:rPr>
            </w:pPr>
            <w:r>
              <w:rPr>
                <w:color w:val="000000"/>
              </w:rPr>
              <w:t>Минералогия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C7" w:rsidRPr="00D81AAC" w:rsidRDefault="00F728C7" w:rsidP="00837D9A">
            <w:pPr>
              <w:rPr>
                <w:color w:val="000000"/>
              </w:rPr>
            </w:pPr>
            <w:r>
              <w:rPr>
                <w:color w:val="000000"/>
              </w:rPr>
              <w:t>Кристаллография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</w:pPr>
            <w:r>
              <w:t>6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Default="00F728C7" w:rsidP="00837D9A">
            <w:pPr>
              <w:jc w:val="center"/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Default="00F728C7" w:rsidP="00837D9A">
            <w:pPr>
              <w:jc w:val="center"/>
            </w:pPr>
          </w:p>
        </w:tc>
      </w:tr>
      <w:tr w:rsidR="00F728C7" w:rsidRPr="000F4E37" w:rsidTr="00F728C7">
        <w:trPr>
          <w:trHeight w:val="205"/>
          <w:jc w:val="center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rPr>
                <w:color w:val="000000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28C7" w:rsidRPr="00D81AAC" w:rsidRDefault="00F728C7" w:rsidP="00837D9A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DE1FAB">
              <w:rPr>
                <w:color w:val="000000"/>
              </w:rPr>
              <w:t>инералоги</w:t>
            </w:r>
            <w:r>
              <w:rPr>
                <w:color w:val="000000"/>
              </w:rPr>
              <w:t>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0F4E37" w:rsidRDefault="00F728C7" w:rsidP="00837D9A"/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C7" w:rsidRPr="000F4E37" w:rsidRDefault="00F728C7" w:rsidP="00837D9A"/>
        </w:tc>
      </w:tr>
      <w:tr w:rsidR="00F728C7" w:rsidRPr="000F4E37" w:rsidTr="00F728C7">
        <w:trPr>
          <w:trHeight w:val="388"/>
          <w:jc w:val="center"/>
        </w:trPr>
        <w:tc>
          <w:tcPr>
            <w:tcW w:w="2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8C7" w:rsidRPr="00A3729D" w:rsidRDefault="00F728C7" w:rsidP="00837D9A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0F4E37" w:rsidRDefault="00F728C7" w:rsidP="00302E1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C7" w:rsidRPr="000F4E37" w:rsidRDefault="00F728C7" w:rsidP="00837D9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C7" w:rsidRDefault="00F728C7" w:rsidP="00837D9A">
            <w:pPr>
              <w:jc w:val="center"/>
              <w:rPr>
                <w:b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C7" w:rsidRDefault="00F728C7" w:rsidP="00837D9A">
            <w:pPr>
              <w:jc w:val="center"/>
              <w:rPr>
                <w:b/>
              </w:rPr>
            </w:pPr>
          </w:p>
        </w:tc>
      </w:tr>
    </w:tbl>
    <w:p w:rsidR="007F7F9E" w:rsidRPr="002C7B80" w:rsidRDefault="007F7F9E" w:rsidP="00194FD2">
      <w:pPr>
        <w:ind w:firstLine="567"/>
        <w:jc w:val="both"/>
        <w:rPr>
          <w:sz w:val="24"/>
          <w:szCs w:val="24"/>
        </w:rPr>
      </w:pPr>
    </w:p>
    <w:p w:rsidR="00E37FB6" w:rsidRDefault="00E37FB6" w:rsidP="00755423">
      <w:pPr>
        <w:ind w:firstLine="567"/>
        <w:rPr>
          <w:sz w:val="24"/>
          <w:szCs w:val="24"/>
        </w:rPr>
      </w:pPr>
    </w:p>
    <w:p w:rsidR="00A46F52" w:rsidRDefault="00A46F52" w:rsidP="00A46F52">
      <w:pPr>
        <w:pStyle w:val="22"/>
        <w:rPr>
          <w:rFonts w:ascii="Times New Roman" w:eastAsia="Times New Roman" w:hAnsi="Times New Roman"/>
          <w:bCs w:val="0"/>
          <w:sz w:val="24"/>
          <w:szCs w:val="24"/>
          <w:lang w:eastAsia="ru-RU"/>
        </w:rPr>
      </w:pPr>
      <w:r w:rsidRPr="00AB5FA2">
        <w:rPr>
          <w:rFonts w:ascii="Times New Roman" w:eastAsia="Times New Roman" w:hAnsi="Times New Roman"/>
          <w:bCs w:val="0"/>
          <w:sz w:val="24"/>
          <w:szCs w:val="24"/>
          <w:lang w:eastAsia="ru-RU"/>
        </w:rPr>
        <w:t xml:space="preserve">СПИСОК РЕКОМЕНДОВАННОЙ ЛИТЕРАТУРЫ </w:t>
      </w:r>
    </w:p>
    <w:p w:rsidR="00A46F52" w:rsidRPr="00705D89" w:rsidRDefault="00A46F52" w:rsidP="00A46F52">
      <w:pPr>
        <w:pStyle w:val="22"/>
        <w:rPr>
          <w:rFonts w:ascii="Times New Roman" w:hAnsi="Times New Roman"/>
          <w:sz w:val="24"/>
          <w:szCs w:val="24"/>
        </w:rPr>
      </w:pPr>
      <w:r w:rsidRPr="00705D89">
        <w:rPr>
          <w:rFonts w:ascii="Times New Roman" w:hAnsi="Times New Roman"/>
          <w:sz w:val="24"/>
          <w:szCs w:val="24"/>
        </w:rPr>
        <w:t>Основная литература</w:t>
      </w:r>
    </w:p>
    <w:p w:rsidR="00A46F52" w:rsidRPr="00193652" w:rsidRDefault="00A46F52" w:rsidP="00A46F52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193652">
        <w:rPr>
          <w:bCs/>
          <w:sz w:val="24"/>
          <w:szCs w:val="24"/>
        </w:rPr>
        <w:t>Авдонин В.В. и др. Поиски и разведка месторождений полезных ископаемых. М.: Фонд «Мир», 2007. 544 с.</w:t>
      </w:r>
    </w:p>
    <w:p w:rsidR="00A46F52" w:rsidRPr="00193652" w:rsidRDefault="00A46F52" w:rsidP="00A46F52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193652">
        <w:rPr>
          <w:bCs/>
          <w:sz w:val="24"/>
          <w:szCs w:val="24"/>
        </w:rPr>
        <w:t xml:space="preserve">Авдонин В.В., Бойцов </w:t>
      </w:r>
      <w:proofErr w:type="spellStart"/>
      <w:r w:rsidRPr="00193652">
        <w:rPr>
          <w:bCs/>
          <w:sz w:val="24"/>
          <w:szCs w:val="24"/>
        </w:rPr>
        <w:t>В.Е</w:t>
      </w:r>
      <w:proofErr w:type="spellEnd"/>
      <w:r w:rsidRPr="00193652">
        <w:rPr>
          <w:bCs/>
          <w:sz w:val="24"/>
          <w:szCs w:val="24"/>
        </w:rPr>
        <w:t xml:space="preserve">., Григорьев </w:t>
      </w:r>
      <w:proofErr w:type="spellStart"/>
      <w:r w:rsidRPr="00193652">
        <w:rPr>
          <w:bCs/>
          <w:sz w:val="24"/>
          <w:szCs w:val="24"/>
        </w:rPr>
        <w:t>В.М</w:t>
      </w:r>
      <w:proofErr w:type="spellEnd"/>
      <w:r w:rsidRPr="00193652">
        <w:rPr>
          <w:bCs/>
          <w:sz w:val="24"/>
          <w:szCs w:val="24"/>
        </w:rPr>
        <w:t xml:space="preserve">., </w:t>
      </w:r>
      <w:proofErr w:type="spellStart"/>
      <w:r w:rsidRPr="00193652">
        <w:rPr>
          <w:bCs/>
          <w:sz w:val="24"/>
          <w:szCs w:val="24"/>
        </w:rPr>
        <w:t>Семинский</w:t>
      </w:r>
      <w:proofErr w:type="spellEnd"/>
      <w:r w:rsidRPr="00193652">
        <w:rPr>
          <w:bCs/>
          <w:sz w:val="24"/>
          <w:szCs w:val="24"/>
        </w:rPr>
        <w:t xml:space="preserve"> </w:t>
      </w:r>
      <w:proofErr w:type="spellStart"/>
      <w:r w:rsidRPr="00193652">
        <w:rPr>
          <w:bCs/>
          <w:sz w:val="24"/>
          <w:szCs w:val="24"/>
        </w:rPr>
        <w:t>Ж.В</w:t>
      </w:r>
      <w:proofErr w:type="spellEnd"/>
      <w:r w:rsidRPr="00193652">
        <w:rPr>
          <w:bCs/>
          <w:sz w:val="24"/>
          <w:szCs w:val="24"/>
        </w:rPr>
        <w:t>. Месторождения металлич</w:t>
      </w:r>
      <w:r w:rsidRPr="00193652">
        <w:rPr>
          <w:bCs/>
          <w:sz w:val="24"/>
          <w:szCs w:val="24"/>
        </w:rPr>
        <w:t>е</w:t>
      </w:r>
      <w:r w:rsidRPr="00193652">
        <w:rPr>
          <w:bCs/>
          <w:sz w:val="24"/>
          <w:szCs w:val="24"/>
        </w:rPr>
        <w:t xml:space="preserve">ских полезных ископаемых. Изд. 2. М.: </w:t>
      </w:r>
      <w:proofErr w:type="spellStart"/>
      <w:r w:rsidRPr="00193652">
        <w:rPr>
          <w:bCs/>
          <w:sz w:val="24"/>
          <w:szCs w:val="24"/>
        </w:rPr>
        <w:t>Трикста</w:t>
      </w:r>
      <w:proofErr w:type="spellEnd"/>
      <w:r w:rsidRPr="00193652">
        <w:rPr>
          <w:bCs/>
          <w:sz w:val="24"/>
          <w:szCs w:val="24"/>
        </w:rPr>
        <w:t xml:space="preserve">, 2005. 720 с. </w:t>
      </w:r>
    </w:p>
    <w:p w:rsidR="00A46F52" w:rsidRPr="00705D89" w:rsidRDefault="00A46F52" w:rsidP="00A46F5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705D89">
        <w:rPr>
          <w:bCs/>
          <w:sz w:val="24"/>
          <w:szCs w:val="24"/>
        </w:rPr>
        <w:lastRenderedPageBreak/>
        <w:t>Алексеенко В.А.</w:t>
      </w:r>
      <w:r w:rsidRPr="00705D89">
        <w:rPr>
          <w:sz w:val="24"/>
          <w:szCs w:val="24"/>
        </w:rPr>
        <w:t xml:space="preserve"> Химические элементы в городских почвах / В. А. Алексеенко, А. В. Алексеенко. – Москва: Логос, 2014. – 311 с.</w:t>
      </w:r>
    </w:p>
    <w:p w:rsidR="00A46F52" w:rsidRPr="00594753" w:rsidRDefault="00A46F52" w:rsidP="00A46F52">
      <w:pPr>
        <w:pStyle w:val="a9"/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rPr>
          <w:sz w:val="24"/>
          <w:szCs w:val="24"/>
        </w:rPr>
      </w:pPr>
      <w:r w:rsidRPr="00594753">
        <w:rPr>
          <w:sz w:val="24"/>
          <w:szCs w:val="24"/>
        </w:rPr>
        <w:t>Ворошилов В.Г. Геохимические методы поисков: учебное пособие. − Томск: Изд-во Томского политехнического университета, 2011. – 102 с.</w:t>
      </w:r>
    </w:p>
    <w:p w:rsidR="00A46F52" w:rsidRPr="001E2D11" w:rsidRDefault="00A46F52" w:rsidP="00A46F5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705D89">
        <w:rPr>
          <w:sz w:val="24"/>
          <w:szCs w:val="24"/>
        </w:rPr>
        <w:t xml:space="preserve">Геология и геохимия горючих ископаемых: учебник / М. В. Голицын [и др.]; Московский государственный университет им. М. В. Ломоносова (МГУ); под ред. В. И. </w:t>
      </w:r>
      <w:proofErr w:type="spellStart"/>
      <w:r w:rsidRPr="00705D89">
        <w:rPr>
          <w:sz w:val="24"/>
          <w:szCs w:val="24"/>
        </w:rPr>
        <w:t>Вялова</w:t>
      </w:r>
      <w:proofErr w:type="spellEnd"/>
      <w:r w:rsidRPr="00705D89">
        <w:rPr>
          <w:sz w:val="24"/>
          <w:szCs w:val="24"/>
        </w:rPr>
        <w:t>. – Москва: Университет, 2012 – Ч. 2: Твердые горючие ископаемые. – 2012. – 235 с.</w:t>
      </w:r>
    </w:p>
    <w:p w:rsidR="001E2D11" w:rsidRPr="00846A44" w:rsidRDefault="001E2D11" w:rsidP="001E2D11">
      <w:pPr>
        <w:pStyle w:val="a9"/>
        <w:numPr>
          <w:ilvl w:val="0"/>
          <w:numId w:val="6"/>
        </w:numPr>
        <w:jc w:val="both"/>
        <w:textAlignment w:val="baseline"/>
        <w:outlineLvl w:val="0"/>
        <w:rPr>
          <w:bCs/>
          <w:color w:val="000000"/>
          <w:kern w:val="36"/>
          <w:sz w:val="24"/>
          <w:szCs w:val="24"/>
          <w:bdr w:val="none" w:sz="0" w:space="0" w:color="auto" w:frame="1"/>
        </w:rPr>
      </w:pPr>
      <w:r w:rsidRPr="00846A44">
        <w:rPr>
          <w:bCs/>
          <w:color w:val="000000"/>
          <w:kern w:val="36"/>
          <w:sz w:val="24"/>
          <w:szCs w:val="24"/>
          <w:bdr w:val="none" w:sz="0" w:space="0" w:color="auto" w:frame="1"/>
        </w:rPr>
        <w:t xml:space="preserve">Дворник Г.П. </w:t>
      </w:r>
      <w:proofErr w:type="gramStart"/>
      <w:r w:rsidRPr="00846A44">
        <w:rPr>
          <w:bCs/>
          <w:color w:val="000000"/>
          <w:kern w:val="36"/>
          <w:sz w:val="24"/>
          <w:szCs w:val="24"/>
          <w:bdr w:val="none" w:sz="0" w:space="0" w:color="auto" w:frame="1"/>
        </w:rPr>
        <w:t>Горно-промышленная</w:t>
      </w:r>
      <w:proofErr w:type="gramEnd"/>
      <w:r w:rsidRPr="00846A44">
        <w:rPr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геология: учебное пособие. – Екатеринбург: Изд-во УГГУ, 2018. – 234 с. </w:t>
      </w:r>
    </w:p>
    <w:p w:rsidR="001E2D11" w:rsidRPr="001E2D11" w:rsidRDefault="001E2D11" w:rsidP="001E2D11">
      <w:pPr>
        <w:pStyle w:val="a9"/>
        <w:numPr>
          <w:ilvl w:val="0"/>
          <w:numId w:val="6"/>
        </w:numPr>
        <w:jc w:val="both"/>
        <w:textAlignment w:val="baseline"/>
        <w:outlineLvl w:val="0"/>
        <w:rPr>
          <w:bCs/>
          <w:color w:val="000000"/>
          <w:kern w:val="36"/>
          <w:sz w:val="24"/>
          <w:szCs w:val="24"/>
          <w:bdr w:val="none" w:sz="0" w:space="0" w:color="auto" w:frame="1"/>
        </w:rPr>
      </w:pPr>
      <w:proofErr w:type="gramStart"/>
      <w:r>
        <w:rPr>
          <w:bCs/>
          <w:color w:val="000000"/>
          <w:kern w:val="36"/>
          <w:sz w:val="24"/>
          <w:szCs w:val="24"/>
          <w:bdr w:val="none" w:sz="0" w:space="0" w:color="auto" w:frame="1"/>
        </w:rPr>
        <w:t>Троицкий</w:t>
      </w:r>
      <w:proofErr w:type="gramEnd"/>
      <w:r>
        <w:rPr>
          <w:bCs/>
          <w:color w:val="000000"/>
          <w:kern w:val="36"/>
          <w:sz w:val="24"/>
          <w:szCs w:val="24"/>
          <w:bdr w:val="none" w:sz="0" w:space="0" w:color="auto" w:frame="1"/>
        </w:rPr>
        <w:t xml:space="preserve"> В.И. Геотектоника и геодинамика. Учебник. – М.: Изд-во РУДН, 2016. – 580 с.</w:t>
      </w:r>
    </w:p>
    <w:p w:rsidR="00A46F52" w:rsidRPr="00193652" w:rsidRDefault="00A46F52" w:rsidP="00A46F52">
      <w:pPr>
        <w:pStyle w:val="a9"/>
        <w:numPr>
          <w:ilvl w:val="0"/>
          <w:numId w:val="6"/>
        </w:numPr>
        <w:rPr>
          <w:sz w:val="24"/>
          <w:szCs w:val="24"/>
        </w:rPr>
      </w:pPr>
      <w:proofErr w:type="spellStart"/>
      <w:r w:rsidRPr="00193652">
        <w:rPr>
          <w:sz w:val="24"/>
          <w:szCs w:val="24"/>
        </w:rPr>
        <w:t>Лощинин</w:t>
      </w:r>
      <w:proofErr w:type="spellEnd"/>
      <w:r w:rsidRPr="00193652">
        <w:rPr>
          <w:sz w:val="24"/>
          <w:szCs w:val="24"/>
        </w:rPr>
        <w:t xml:space="preserve"> </w:t>
      </w:r>
      <w:proofErr w:type="spellStart"/>
      <w:r w:rsidRPr="00193652">
        <w:rPr>
          <w:sz w:val="24"/>
          <w:szCs w:val="24"/>
        </w:rPr>
        <w:t>В.П</w:t>
      </w:r>
      <w:proofErr w:type="spellEnd"/>
      <w:r w:rsidRPr="00193652">
        <w:rPr>
          <w:sz w:val="24"/>
          <w:szCs w:val="24"/>
        </w:rPr>
        <w:t xml:space="preserve">., Пономарева </w:t>
      </w:r>
      <w:proofErr w:type="spellStart"/>
      <w:r w:rsidRPr="00193652">
        <w:rPr>
          <w:sz w:val="24"/>
          <w:szCs w:val="24"/>
        </w:rPr>
        <w:t>Г.А</w:t>
      </w:r>
      <w:proofErr w:type="spellEnd"/>
      <w:r w:rsidRPr="00193652">
        <w:rPr>
          <w:sz w:val="24"/>
          <w:szCs w:val="24"/>
        </w:rPr>
        <w:t>. Поиски, разведка и геолого-экономическая оценка м</w:t>
      </w:r>
      <w:r w:rsidRPr="00193652">
        <w:rPr>
          <w:sz w:val="24"/>
          <w:szCs w:val="24"/>
        </w:rPr>
        <w:t>е</w:t>
      </w:r>
      <w:r w:rsidRPr="00193652">
        <w:rPr>
          <w:sz w:val="24"/>
          <w:szCs w:val="24"/>
        </w:rPr>
        <w:t>сторождений полезных ископаемых: учебное пособие. Оренбург: ОГУ, 2013. 102 с.</w:t>
      </w:r>
    </w:p>
    <w:p w:rsidR="00A46F52" w:rsidRPr="00705D89" w:rsidRDefault="00A46F52" w:rsidP="00A46F5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705D89">
        <w:rPr>
          <w:sz w:val="24"/>
          <w:szCs w:val="24"/>
        </w:rPr>
        <w:t>Очерки геохимии человека: монография / Н. В. Барановская [и др.]; Национальный и</w:t>
      </w:r>
      <w:r w:rsidRPr="00705D89">
        <w:rPr>
          <w:sz w:val="24"/>
          <w:szCs w:val="24"/>
        </w:rPr>
        <w:t>с</w:t>
      </w:r>
      <w:r w:rsidRPr="00705D89">
        <w:rPr>
          <w:sz w:val="24"/>
          <w:szCs w:val="24"/>
        </w:rPr>
        <w:t>следовательский Томский политехнический университет (ТПУ). – Томск: Дельтаплан, 2015. – 377 с.</w:t>
      </w:r>
    </w:p>
    <w:p w:rsidR="00A46F52" w:rsidRDefault="00A46F52" w:rsidP="00A46F5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705D89">
        <w:rPr>
          <w:sz w:val="24"/>
          <w:szCs w:val="24"/>
        </w:rPr>
        <w:t>Перельман А.И. Геохимия: учебник / А. И. Перельман. – 3-е изд. – Москва: ЛЕНАНД, 2016. – 532 с.</w:t>
      </w:r>
    </w:p>
    <w:p w:rsidR="00A46F52" w:rsidRPr="000A2900" w:rsidRDefault="00A46F52" w:rsidP="00A46F52">
      <w:pPr>
        <w:pStyle w:val="a9"/>
        <w:numPr>
          <w:ilvl w:val="0"/>
          <w:numId w:val="6"/>
        </w:numPr>
        <w:tabs>
          <w:tab w:val="clear" w:pos="360"/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 w:themeColor="text1"/>
          <w:sz w:val="24"/>
          <w:szCs w:val="24"/>
        </w:rPr>
      </w:pPr>
      <w:r w:rsidRPr="000A2900">
        <w:rPr>
          <w:sz w:val="24"/>
          <w:szCs w:val="24"/>
        </w:rPr>
        <w:t xml:space="preserve">Шварцев С.Л. Общая гидрогеология. </w:t>
      </w:r>
      <w:proofErr w:type="spellStart"/>
      <w:proofErr w:type="gramStart"/>
      <w:r w:rsidRPr="000A2900">
        <w:rPr>
          <w:sz w:val="24"/>
          <w:szCs w:val="24"/>
        </w:rPr>
        <w:t>Изд</w:t>
      </w:r>
      <w:proofErr w:type="spellEnd"/>
      <w:proofErr w:type="gramEnd"/>
      <w:r w:rsidRPr="000A2900">
        <w:rPr>
          <w:sz w:val="24"/>
          <w:szCs w:val="24"/>
        </w:rPr>
        <w:t xml:space="preserve"> 2-е. </w:t>
      </w:r>
      <w:proofErr w:type="spellStart"/>
      <w:r w:rsidRPr="000A2900">
        <w:rPr>
          <w:sz w:val="24"/>
          <w:szCs w:val="24"/>
        </w:rPr>
        <w:t>испр</w:t>
      </w:r>
      <w:proofErr w:type="spellEnd"/>
      <w:r w:rsidRPr="000A2900">
        <w:rPr>
          <w:sz w:val="24"/>
          <w:szCs w:val="24"/>
        </w:rPr>
        <w:t xml:space="preserve">. и доп. – М.: Недра, 2012. – 601 с. </w:t>
      </w:r>
      <w:hyperlink r:id="rId7" w:history="1">
        <w:r w:rsidRPr="000A2900">
          <w:rPr>
            <w:rStyle w:val="aa"/>
            <w:color w:val="000000" w:themeColor="text1"/>
            <w:sz w:val="24"/>
            <w:szCs w:val="24"/>
          </w:rPr>
          <w:t>http://catalog.lib.tpu.ru/catalogue/simple/document/RU%5CTPU%5Cbook%5C207376</w:t>
        </w:r>
      </w:hyperlink>
    </w:p>
    <w:p w:rsidR="00A46F52" w:rsidRPr="00705D89" w:rsidRDefault="00A46F52" w:rsidP="00A46F52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0A2900">
        <w:rPr>
          <w:sz w:val="24"/>
          <w:szCs w:val="24"/>
        </w:rPr>
        <w:t>Шварцев С.Л., Новиков Д. А. Нефтегазовая гидрогеология. – Томск: Изд-во ТПУ, 2013. –226 с.</w:t>
      </w:r>
      <w:r w:rsidRPr="000A2900">
        <w:rPr>
          <w:color w:val="000000" w:themeColor="text1"/>
          <w:sz w:val="24"/>
          <w:szCs w:val="24"/>
        </w:rPr>
        <w:t xml:space="preserve"> </w:t>
      </w:r>
      <w:hyperlink r:id="rId8" w:tgtFrame="_blank" w:history="1">
        <w:r w:rsidRPr="000A2900">
          <w:rPr>
            <w:rStyle w:val="aa"/>
            <w:color w:val="000000" w:themeColor="text1"/>
            <w:sz w:val="24"/>
            <w:szCs w:val="24"/>
          </w:rPr>
          <w:t>http://www.lib.tpu.ru/fulltext2/m/2013/m373.pdf</w:t>
        </w:r>
      </w:hyperlink>
    </w:p>
    <w:p w:rsidR="00A46F52" w:rsidRPr="00705D89" w:rsidRDefault="00A46F52" w:rsidP="00A46F52">
      <w:pPr>
        <w:pStyle w:val="3"/>
        <w:spacing w:before="120" w:after="120"/>
        <w:ind w:left="17" w:hanging="17"/>
        <w:jc w:val="center"/>
        <w:rPr>
          <w:b/>
          <w:sz w:val="24"/>
          <w:szCs w:val="24"/>
        </w:rPr>
      </w:pPr>
      <w:r w:rsidRPr="00705D89">
        <w:rPr>
          <w:b/>
          <w:sz w:val="24"/>
          <w:szCs w:val="24"/>
        </w:rPr>
        <w:t>Дополнительная литература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705D89">
        <w:rPr>
          <w:sz w:val="24"/>
          <w:szCs w:val="24"/>
        </w:rPr>
        <w:t>Алексеенко В.А. Геохимия ландшафта и окружающая среда. – М.: Недра, 1990. – 142с.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 xml:space="preserve">Барабанов В.Ф. Введение в экологическую геохимию: Учеб. Пособие. - </w:t>
      </w:r>
      <w:proofErr w:type="spellStart"/>
      <w:r w:rsidRPr="00705D89">
        <w:rPr>
          <w:snapToGrid w:val="0"/>
          <w:color w:val="000000"/>
          <w:sz w:val="24"/>
          <w:szCs w:val="24"/>
        </w:rPr>
        <w:t>СПБ</w:t>
      </w:r>
      <w:proofErr w:type="gramStart"/>
      <w:r w:rsidRPr="00705D89">
        <w:rPr>
          <w:snapToGrid w:val="0"/>
          <w:color w:val="000000"/>
          <w:sz w:val="24"/>
          <w:szCs w:val="24"/>
        </w:rPr>
        <w:t>:И</w:t>
      </w:r>
      <w:proofErr w:type="gramEnd"/>
      <w:r w:rsidRPr="00705D89">
        <w:rPr>
          <w:snapToGrid w:val="0"/>
          <w:color w:val="000000"/>
          <w:sz w:val="24"/>
          <w:szCs w:val="24"/>
        </w:rPr>
        <w:t>зд</w:t>
      </w:r>
      <w:proofErr w:type="spellEnd"/>
      <w:r w:rsidRPr="00705D89">
        <w:rPr>
          <w:snapToGrid w:val="0"/>
          <w:color w:val="000000"/>
          <w:sz w:val="24"/>
          <w:szCs w:val="24"/>
        </w:rPr>
        <w:t>. СГТУ,1994. - 144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 xml:space="preserve">Барабанов В.Ф. Геохимия. - Л.: Недра, 1985. -  423 с. 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proofErr w:type="spellStart"/>
      <w:r w:rsidRPr="00705D89">
        <w:rPr>
          <w:snapToGrid w:val="0"/>
          <w:color w:val="000000"/>
          <w:sz w:val="24"/>
          <w:szCs w:val="24"/>
        </w:rPr>
        <w:t>Беус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А.А</w:t>
      </w:r>
      <w:proofErr w:type="spellEnd"/>
      <w:r w:rsidRPr="00705D89">
        <w:rPr>
          <w:snapToGrid w:val="0"/>
          <w:color w:val="000000"/>
          <w:sz w:val="24"/>
          <w:szCs w:val="24"/>
        </w:rPr>
        <w:t>. и др. Геохимия окружающей среды. - М.: Недра,1976.- 248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proofErr w:type="spellStart"/>
      <w:r w:rsidRPr="00705D89">
        <w:rPr>
          <w:snapToGrid w:val="0"/>
          <w:color w:val="000000"/>
          <w:sz w:val="24"/>
          <w:szCs w:val="24"/>
        </w:rPr>
        <w:t>Браунлоу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А.К</w:t>
      </w:r>
      <w:proofErr w:type="spellEnd"/>
      <w:r w:rsidRPr="00705D89">
        <w:rPr>
          <w:snapToGrid w:val="0"/>
          <w:color w:val="000000"/>
          <w:sz w:val="24"/>
          <w:szCs w:val="24"/>
        </w:rPr>
        <w:t>. Геохимия. - М.: Недра, 1984. -  463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proofErr w:type="spellStart"/>
      <w:r w:rsidRPr="00705D89">
        <w:rPr>
          <w:snapToGrid w:val="0"/>
          <w:color w:val="000000"/>
          <w:sz w:val="24"/>
          <w:szCs w:val="24"/>
        </w:rPr>
        <w:t>Войткевич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Г.В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., </w:t>
      </w:r>
      <w:proofErr w:type="spellStart"/>
      <w:r w:rsidRPr="00705D89">
        <w:rPr>
          <w:snapToGrid w:val="0"/>
          <w:color w:val="000000"/>
          <w:sz w:val="24"/>
          <w:szCs w:val="24"/>
        </w:rPr>
        <w:t>Закруткин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 </w:t>
      </w:r>
      <w:proofErr w:type="spellStart"/>
      <w:r w:rsidRPr="00705D89">
        <w:rPr>
          <w:snapToGrid w:val="0"/>
          <w:color w:val="000000"/>
          <w:sz w:val="24"/>
          <w:szCs w:val="24"/>
        </w:rPr>
        <w:t>В.Д</w:t>
      </w:r>
      <w:proofErr w:type="spellEnd"/>
      <w:r w:rsidRPr="00705D89">
        <w:rPr>
          <w:snapToGrid w:val="0"/>
          <w:color w:val="000000"/>
          <w:sz w:val="24"/>
          <w:szCs w:val="24"/>
        </w:rPr>
        <w:t>. Основы геохимии. - М.: Высшая школа, 1976. – 365 с.</w:t>
      </w:r>
    </w:p>
    <w:p w:rsidR="00A46F52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proofErr w:type="spellStart"/>
      <w:r w:rsidRPr="00705D89">
        <w:rPr>
          <w:snapToGrid w:val="0"/>
          <w:color w:val="000000"/>
          <w:sz w:val="24"/>
          <w:szCs w:val="24"/>
        </w:rPr>
        <w:t>Войткевич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Г.В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., </w:t>
      </w:r>
      <w:proofErr w:type="spellStart"/>
      <w:r w:rsidRPr="00705D89">
        <w:rPr>
          <w:snapToGrid w:val="0"/>
          <w:color w:val="000000"/>
          <w:sz w:val="24"/>
          <w:szCs w:val="24"/>
        </w:rPr>
        <w:t>Кокин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А.В</w:t>
      </w:r>
      <w:proofErr w:type="spellEnd"/>
      <w:r w:rsidRPr="00705D89">
        <w:rPr>
          <w:snapToGrid w:val="0"/>
          <w:color w:val="000000"/>
          <w:sz w:val="24"/>
          <w:szCs w:val="24"/>
        </w:rPr>
        <w:t>., Мирошников А.Е. и др. Справочник по геохимии. - М.: Недра, 1990. - 480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>Гавриленко В.В. Экологическая минералогия и геохимия месторождений полезных и</w:t>
      </w:r>
      <w:r w:rsidRPr="00705D89">
        <w:rPr>
          <w:snapToGrid w:val="0"/>
          <w:color w:val="000000"/>
          <w:sz w:val="24"/>
          <w:szCs w:val="24"/>
        </w:rPr>
        <w:t>с</w:t>
      </w:r>
      <w:r w:rsidRPr="00705D89">
        <w:rPr>
          <w:snapToGrid w:val="0"/>
          <w:color w:val="000000"/>
          <w:sz w:val="24"/>
          <w:szCs w:val="24"/>
        </w:rPr>
        <w:t>копаемых: Учеб</w:t>
      </w:r>
      <w:proofErr w:type="gramStart"/>
      <w:r w:rsidRPr="00705D89">
        <w:rPr>
          <w:snapToGrid w:val="0"/>
          <w:color w:val="000000"/>
          <w:sz w:val="24"/>
          <w:szCs w:val="24"/>
        </w:rPr>
        <w:t>.</w:t>
      </w:r>
      <w:proofErr w:type="gram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705D89">
        <w:rPr>
          <w:snapToGrid w:val="0"/>
          <w:color w:val="000000"/>
          <w:sz w:val="24"/>
          <w:szCs w:val="24"/>
        </w:rPr>
        <w:t>п</w:t>
      </w:r>
      <w:proofErr w:type="gramEnd"/>
      <w:r w:rsidRPr="00705D89">
        <w:rPr>
          <w:snapToGrid w:val="0"/>
          <w:color w:val="000000"/>
          <w:sz w:val="24"/>
          <w:szCs w:val="24"/>
        </w:rPr>
        <w:t>особие. - СПБ: Изд</w:t>
      </w:r>
      <w:proofErr w:type="gramStart"/>
      <w:r w:rsidRPr="00705D89">
        <w:rPr>
          <w:snapToGrid w:val="0"/>
          <w:color w:val="000000"/>
          <w:sz w:val="24"/>
          <w:szCs w:val="24"/>
        </w:rPr>
        <w:t>.С</w:t>
      </w:r>
      <w:proofErr w:type="gramEnd"/>
      <w:r w:rsidRPr="00705D89">
        <w:rPr>
          <w:snapToGrid w:val="0"/>
          <w:color w:val="000000"/>
          <w:sz w:val="24"/>
          <w:szCs w:val="24"/>
        </w:rPr>
        <w:t>ГТУ,1993. - 150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705D89">
        <w:rPr>
          <w:sz w:val="24"/>
          <w:szCs w:val="24"/>
        </w:rPr>
        <w:t xml:space="preserve">Геохимия ландшафтов и география почв / под ред. </w:t>
      </w:r>
      <w:proofErr w:type="spellStart"/>
      <w:r w:rsidRPr="00705D89">
        <w:rPr>
          <w:sz w:val="24"/>
          <w:szCs w:val="24"/>
        </w:rPr>
        <w:t>Н.С</w:t>
      </w:r>
      <w:proofErr w:type="spellEnd"/>
      <w:r w:rsidRPr="00705D89">
        <w:rPr>
          <w:sz w:val="24"/>
          <w:szCs w:val="24"/>
        </w:rPr>
        <w:t xml:space="preserve">. </w:t>
      </w:r>
      <w:proofErr w:type="spellStart"/>
      <w:r w:rsidRPr="00705D89">
        <w:rPr>
          <w:sz w:val="24"/>
          <w:szCs w:val="24"/>
        </w:rPr>
        <w:t>Касимова</w:t>
      </w:r>
      <w:proofErr w:type="spellEnd"/>
      <w:r w:rsidRPr="00705D89">
        <w:rPr>
          <w:sz w:val="24"/>
          <w:szCs w:val="24"/>
        </w:rPr>
        <w:t xml:space="preserve">, </w:t>
      </w:r>
      <w:proofErr w:type="spellStart"/>
      <w:r w:rsidRPr="00705D89">
        <w:rPr>
          <w:sz w:val="24"/>
          <w:szCs w:val="24"/>
        </w:rPr>
        <w:t>М.И</w:t>
      </w:r>
      <w:proofErr w:type="spellEnd"/>
      <w:r w:rsidRPr="00705D89">
        <w:rPr>
          <w:sz w:val="24"/>
          <w:szCs w:val="24"/>
        </w:rPr>
        <w:t>. Герасимовой. – Смоленск, 2002. – 456с.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proofErr w:type="spellStart"/>
      <w:r w:rsidRPr="00705D89">
        <w:rPr>
          <w:sz w:val="24"/>
          <w:szCs w:val="24"/>
        </w:rPr>
        <w:t>Глазовская</w:t>
      </w:r>
      <w:proofErr w:type="spellEnd"/>
      <w:r w:rsidRPr="00705D89">
        <w:rPr>
          <w:sz w:val="24"/>
          <w:szCs w:val="24"/>
        </w:rPr>
        <w:t xml:space="preserve"> </w:t>
      </w:r>
      <w:proofErr w:type="spellStart"/>
      <w:r w:rsidRPr="00705D89">
        <w:rPr>
          <w:sz w:val="24"/>
          <w:szCs w:val="24"/>
        </w:rPr>
        <w:t>М.А</w:t>
      </w:r>
      <w:proofErr w:type="spellEnd"/>
      <w:r w:rsidRPr="00705D89">
        <w:rPr>
          <w:sz w:val="24"/>
          <w:szCs w:val="24"/>
        </w:rPr>
        <w:t xml:space="preserve">. </w:t>
      </w:r>
      <w:proofErr w:type="spellStart"/>
      <w:r w:rsidRPr="00705D89">
        <w:rPr>
          <w:sz w:val="24"/>
          <w:szCs w:val="24"/>
        </w:rPr>
        <w:t>Геохимичкские</w:t>
      </w:r>
      <w:proofErr w:type="spellEnd"/>
      <w:r w:rsidRPr="00705D89">
        <w:rPr>
          <w:sz w:val="24"/>
          <w:szCs w:val="24"/>
        </w:rPr>
        <w:t xml:space="preserve"> основы типологии и методики исследований природных ландшафтов. – Смоленск: Ойкумена,2002. – 288с.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proofErr w:type="spellStart"/>
      <w:r w:rsidRPr="00705D89">
        <w:rPr>
          <w:snapToGrid w:val="0"/>
          <w:color w:val="000000"/>
          <w:sz w:val="24"/>
          <w:szCs w:val="24"/>
        </w:rPr>
        <w:t>Глазовская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М.А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. Геохимия природных и техногенных ландшафтов. </w:t>
      </w:r>
      <w:proofErr w:type="gramStart"/>
      <w:r w:rsidRPr="00705D89">
        <w:rPr>
          <w:snapToGrid w:val="0"/>
          <w:color w:val="000000"/>
          <w:sz w:val="24"/>
          <w:szCs w:val="24"/>
        </w:rPr>
        <w:t>-</w:t>
      </w:r>
      <w:proofErr w:type="spellStart"/>
      <w:r w:rsidRPr="00705D89">
        <w:rPr>
          <w:snapToGrid w:val="0"/>
          <w:color w:val="000000"/>
          <w:sz w:val="24"/>
          <w:szCs w:val="24"/>
        </w:rPr>
        <w:t>М</w:t>
      </w:r>
      <w:proofErr w:type="gramEnd"/>
      <w:r w:rsidRPr="00705D89">
        <w:rPr>
          <w:snapToGrid w:val="0"/>
          <w:color w:val="000000"/>
          <w:sz w:val="24"/>
          <w:szCs w:val="24"/>
        </w:rPr>
        <w:t>:Высшая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школа, 1988. - 360 с.</w:t>
      </w:r>
    </w:p>
    <w:p w:rsidR="00A46F52" w:rsidRPr="000A2900" w:rsidRDefault="00A46F52" w:rsidP="00A46F52">
      <w:pPr>
        <w:numPr>
          <w:ilvl w:val="0"/>
          <w:numId w:val="9"/>
        </w:numPr>
        <w:tabs>
          <w:tab w:val="num" w:pos="426"/>
          <w:tab w:val="num" w:pos="567"/>
        </w:tabs>
        <w:ind w:left="426" w:hanging="426"/>
        <w:jc w:val="both"/>
        <w:rPr>
          <w:sz w:val="24"/>
          <w:szCs w:val="24"/>
        </w:rPr>
      </w:pPr>
      <w:proofErr w:type="spellStart"/>
      <w:r w:rsidRPr="000A2900">
        <w:rPr>
          <w:sz w:val="24"/>
          <w:szCs w:val="24"/>
        </w:rPr>
        <w:t>Гледко</w:t>
      </w:r>
      <w:proofErr w:type="spellEnd"/>
      <w:r w:rsidRPr="000A2900">
        <w:rPr>
          <w:sz w:val="24"/>
          <w:szCs w:val="24"/>
        </w:rPr>
        <w:t xml:space="preserve"> Ю. А. Гидрогеология. – Минск: "</w:t>
      </w:r>
      <w:proofErr w:type="spellStart"/>
      <w:r w:rsidRPr="000A2900">
        <w:rPr>
          <w:sz w:val="24"/>
          <w:szCs w:val="24"/>
        </w:rPr>
        <w:t>Вышэйшая</w:t>
      </w:r>
      <w:proofErr w:type="spellEnd"/>
      <w:r w:rsidRPr="000A2900">
        <w:rPr>
          <w:sz w:val="24"/>
          <w:szCs w:val="24"/>
        </w:rPr>
        <w:t xml:space="preserve"> школа", 2012. – 446 с. http://e.lanbook.com/books/element.php?pl1_id=65543. https://e.lanbook.com/book/cover/65543.jpg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705D89">
        <w:rPr>
          <w:sz w:val="24"/>
          <w:szCs w:val="24"/>
        </w:rPr>
        <w:t xml:space="preserve">Добровольский В. В. Геохимическое землеведение: учебное пособие. — М.: </w:t>
      </w:r>
      <w:proofErr w:type="spellStart"/>
      <w:r w:rsidRPr="00705D89">
        <w:rPr>
          <w:sz w:val="24"/>
          <w:szCs w:val="24"/>
        </w:rPr>
        <w:t>Владос</w:t>
      </w:r>
      <w:proofErr w:type="spellEnd"/>
      <w:r w:rsidRPr="00705D89">
        <w:rPr>
          <w:sz w:val="24"/>
          <w:szCs w:val="24"/>
        </w:rPr>
        <w:t>, 2008. — 207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>Иванов В.В. Экологическая геохимия элементов. Т.1-</w:t>
      </w:r>
      <w:smartTag w:uri="urn:schemas-microsoft-com:office:smarttags" w:element="metricconverter">
        <w:smartTagPr>
          <w:attr w:name="ProductID" w:val="6, М"/>
        </w:smartTagPr>
        <w:r w:rsidRPr="00705D89">
          <w:rPr>
            <w:snapToGrid w:val="0"/>
            <w:color w:val="000000"/>
            <w:sz w:val="24"/>
            <w:szCs w:val="24"/>
          </w:rPr>
          <w:t>6, М</w:t>
        </w:r>
      </w:smartTag>
      <w:r w:rsidRPr="00705D89">
        <w:rPr>
          <w:snapToGrid w:val="0"/>
          <w:color w:val="000000"/>
          <w:sz w:val="24"/>
          <w:szCs w:val="24"/>
        </w:rPr>
        <w:t>.:Недра,1994-1996.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>Кист А.А. Феноменология биогеохимии и бионеорганической химии. - Ташкент: ФАН, 1987. - 234 с.</w:t>
      </w:r>
    </w:p>
    <w:p w:rsidR="00A46F52" w:rsidRPr="000A2900" w:rsidRDefault="00A46F52" w:rsidP="00A46F52">
      <w:pPr>
        <w:numPr>
          <w:ilvl w:val="0"/>
          <w:numId w:val="9"/>
        </w:numPr>
        <w:tabs>
          <w:tab w:val="num" w:pos="426"/>
          <w:tab w:val="num" w:pos="567"/>
        </w:tabs>
        <w:ind w:left="426" w:hanging="426"/>
        <w:jc w:val="both"/>
        <w:rPr>
          <w:sz w:val="24"/>
          <w:szCs w:val="24"/>
        </w:rPr>
      </w:pPr>
      <w:r w:rsidRPr="000A2900">
        <w:rPr>
          <w:sz w:val="24"/>
          <w:szCs w:val="24"/>
        </w:rPr>
        <w:t>Копылова Ю.Г., Гусева Н.В. Гидрогеохимические методы поисков месторождений п</w:t>
      </w:r>
      <w:r w:rsidRPr="000A2900">
        <w:rPr>
          <w:sz w:val="24"/>
          <w:szCs w:val="24"/>
        </w:rPr>
        <w:t>о</w:t>
      </w:r>
      <w:r w:rsidRPr="000A2900">
        <w:rPr>
          <w:sz w:val="24"/>
          <w:szCs w:val="24"/>
        </w:rPr>
        <w:t xml:space="preserve">лезных ископаемых. – Томск: ТПУ, 2014. – 183 с. </w:t>
      </w:r>
      <w:hyperlink r:id="rId9" w:history="1">
        <w:r w:rsidRPr="000A2900">
          <w:rPr>
            <w:rStyle w:val="aa"/>
            <w:color w:val="000000" w:themeColor="text1"/>
            <w:sz w:val="24"/>
            <w:szCs w:val="24"/>
          </w:rPr>
          <w:t>http://www.lib.tpu.ru/fulltext2/m/2015/m046.pdf</w:t>
        </w:r>
      </w:hyperlink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>Коробейников А.Ф. Нетрадиционные золото-</w:t>
      </w:r>
      <w:proofErr w:type="spellStart"/>
      <w:r w:rsidRPr="00705D89">
        <w:rPr>
          <w:snapToGrid w:val="0"/>
          <w:color w:val="000000"/>
          <w:sz w:val="24"/>
          <w:szCs w:val="24"/>
        </w:rPr>
        <w:t>платиноидные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месторождения складчатых областей. - Новосибирск: Изд. СО РАН, 1999. - 240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705D89">
        <w:rPr>
          <w:rStyle w:val="bib-heading"/>
          <w:sz w:val="24"/>
          <w:szCs w:val="24"/>
        </w:rPr>
        <w:lastRenderedPageBreak/>
        <w:t xml:space="preserve">Краснощекова Л. А. </w:t>
      </w:r>
      <w:r w:rsidRPr="00705D89">
        <w:rPr>
          <w:rStyle w:val="bib-domain1"/>
          <w:sz w:val="24"/>
          <w:szCs w:val="24"/>
        </w:rPr>
        <w:t>Геохимия (основные геологические процессы): учебное пособие</w:t>
      </w:r>
      <w:r w:rsidRPr="00705D89">
        <w:rPr>
          <w:sz w:val="24"/>
          <w:szCs w:val="24"/>
        </w:rPr>
        <w:t xml:space="preserve">. — </w:t>
      </w:r>
      <w:r w:rsidRPr="00705D89">
        <w:rPr>
          <w:rStyle w:val="bib-domain4"/>
          <w:rFonts w:eastAsia="MS Mincho"/>
          <w:sz w:val="24"/>
          <w:szCs w:val="24"/>
        </w:rPr>
        <w:t>Томск: Изд-во ТПУ, 2005</w:t>
      </w:r>
      <w:r w:rsidRPr="00705D89">
        <w:rPr>
          <w:sz w:val="24"/>
          <w:szCs w:val="24"/>
        </w:rPr>
        <w:t xml:space="preserve">. — </w:t>
      </w:r>
      <w:r w:rsidRPr="00705D89">
        <w:rPr>
          <w:rStyle w:val="bib-domain5"/>
          <w:sz w:val="24"/>
          <w:szCs w:val="24"/>
        </w:rPr>
        <w:t>98 с.</w:t>
      </w:r>
    </w:p>
    <w:p w:rsidR="00A46F52" w:rsidRPr="000A2900" w:rsidRDefault="00A46F52" w:rsidP="00A46F52">
      <w:pPr>
        <w:pStyle w:val="a9"/>
        <w:numPr>
          <w:ilvl w:val="0"/>
          <w:numId w:val="9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proofErr w:type="spellStart"/>
      <w:r w:rsidRPr="000A2900">
        <w:rPr>
          <w:sz w:val="24"/>
          <w:szCs w:val="24"/>
        </w:rPr>
        <w:t>Кузеванов</w:t>
      </w:r>
      <w:proofErr w:type="spellEnd"/>
      <w:r w:rsidRPr="000A2900">
        <w:rPr>
          <w:sz w:val="24"/>
          <w:szCs w:val="24"/>
        </w:rPr>
        <w:t xml:space="preserve"> </w:t>
      </w:r>
      <w:proofErr w:type="spellStart"/>
      <w:r w:rsidRPr="000A2900">
        <w:rPr>
          <w:sz w:val="24"/>
          <w:szCs w:val="24"/>
        </w:rPr>
        <w:t>К.И</w:t>
      </w:r>
      <w:proofErr w:type="spellEnd"/>
      <w:r w:rsidRPr="000A2900">
        <w:rPr>
          <w:sz w:val="24"/>
          <w:szCs w:val="24"/>
        </w:rPr>
        <w:t xml:space="preserve">., Пасечник </w:t>
      </w:r>
      <w:proofErr w:type="spellStart"/>
      <w:r w:rsidRPr="000A2900">
        <w:rPr>
          <w:sz w:val="24"/>
          <w:szCs w:val="24"/>
        </w:rPr>
        <w:t>Е.Ю</w:t>
      </w:r>
      <w:proofErr w:type="spellEnd"/>
      <w:r w:rsidRPr="000A2900">
        <w:rPr>
          <w:sz w:val="24"/>
          <w:szCs w:val="24"/>
        </w:rPr>
        <w:t xml:space="preserve">. Гидрогеологические расчеты. – Томск: ТПУ, 2018. – 160 с. </w:t>
      </w:r>
      <w:hyperlink r:id="rId10" w:history="1">
        <w:r w:rsidRPr="000A2900">
          <w:rPr>
            <w:rStyle w:val="aa"/>
            <w:color w:val="000000" w:themeColor="text1"/>
            <w:sz w:val="24"/>
            <w:szCs w:val="24"/>
          </w:rPr>
          <w:t>http://www.lib.tpu.ru/fulltext2/m/2018/m052.pdf</w:t>
        </w:r>
      </w:hyperlink>
    </w:p>
    <w:p w:rsidR="00A46F52" w:rsidRPr="000A2900" w:rsidRDefault="00A46F52" w:rsidP="00A46F52">
      <w:pPr>
        <w:pStyle w:val="a9"/>
        <w:numPr>
          <w:ilvl w:val="0"/>
          <w:numId w:val="9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0A2900">
        <w:rPr>
          <w:rFonts w:eastAsia="Cambria"/>
          <w:sz w:val="24"/>
          <w:szCs w:val="24"/>
        </w:rPr>
        <w:t xml:space="preserve">Леонова А.В. Основы гидрогеологии и инженерной геологии. – Томск: Изд-во ТПУ, 2013. – 147 с. </w:t>
      </w:r>
      <w:hyperlink r:id="rId11" w:history="1">
        <w:r w:rsidRPr="000A2900">
          <w:rPr>
            <w:rStyle w:val="aa"/>
            <w:rFonts w:eastAsia="Cambria"/>
            <w:color w:val="000000" w:themeColor="text1"/>
            <w:sz w:val="24"/>
            <w:szCs w:val="24"/>
          </w:rPr>
          <w:t>http://www.lib.tpu.ru/fulltext2/m/2014/m116.pdf</w:t>
        </w:r>
      </w:hyperlink>
    </w:p>
    <w:p w:rsidR="00A46F52" w:rsidRPr="000A2900" w:rsidRDefault="00A46F52" w:rsidP="00A46F52">
      <w:pPr>
        <w:pStyle w:val="a9"/>
        <w:numPr>
          <w:ilvl w:val="0"/>
          <w:numId w:val="9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0A2900">
        <w:rPr>
          <w:color w:val="000000"/>
          <w:sz w:val="24"/>
          <w:szCs w:val="24"/>
        </w:rPr>
        <w:t xml:space="preserve">Назаров А.Д. Нефтегазовая гидрогеология: лабораторный практикум. – Томск: Изд-во ТПУ, 2014. – 85 с. </w:t>
      </w:r>
      <w:hyperlink r:id="rId12" w:history="1">
        <w:r w:rsidRPr="000A2900">
          <w:rPr>
            <w:rStyle w:val="aa"/>
            <w:color w:val="000000" w:themeColor="text1"/>
            <w:sz w:val="24"/>
            <w:szCs w:val="24"/>
          </w:rPr>
          <w:t>http://www.lib.tpu.ru/fulltext2/m/2014/m486.pdf</w:t>
        </w:r>
      </w:hyperlink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proofErr w:type="spellStart"/>
      <w:r w:rsidRPr="00705D89">
        <w:rPr>
          <w:sz w:val="24"/>
          <w:szCs w:val="24"/>
        </w:rPr>
        <w:t>Недоливко</w:t>
      </w:r>
      <w:proofErr w:type="spellEnd"/>
      <w:r w:rsidRPr="00705D89">
        <w:rPr>
          <w:sz w:val="24"/>
          <w:szCs w:val="24"/>
        </w:rPr>
        <w:t xml:space="preserve"> Н. М. </w:t>
      </w:r>
      <w:r w:rsidRPr="00705D89">
        <w:rPr>
          <w:rStyle w:val="bib-domain1"/>
          <w:sz w:val="24"/>
          <w:szCs w:val="24"/>
        </w:rPr>
        <w:t>Геохимия: учебное пособие</w:t>
      </w:r>
      <w:r w:rsidRPr="00705D89">
        <w:rPr>
          <w:sz w:val="24"/>
          <w:szCs w:val="24"/>
        </w:rPr>
        <w:t xml:space="preserve">. — </w:t>
      </w:r>
      <w:r w:rsidRPr="00705D89">
        <w:rPr>
          <w:rStyle w:val="bib-domain4"/>
          <w:rFonts w:eastAsia="MS Mincho"/>
          <w:sz w:val="24"/>
          <w:szCs w:val="24"/>
        </w:rPr>
        <w:t>Томск: Изд-во ТПУ, 2005</w:t>
      </w:r>
      <w:r w:rsidRPr="00705D89">
        <w:rPr>
          <w:sz w:val="24"/>
          <w:szCs w:val="24"/>
        </w:rPr>
        <w:t xml:space="preserve">. — </w:t>
      </w:r>
      <w:r w:rsidRPr="00705D89">
        <w:rPr>
          <w:rStyle w:val="bib-domain5"/>
          <w:sz w:val="24"/>
          <w:szCs w:val="24"/>
        </w:rPr>
        <w:t>101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>Овчинников Л.Н. Прикладная геохимия. - М.: Недра, 1990. - 248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>Перельман А.И. Геохимия</w:t>
      </w:r>
      <w:proofErr w:type="gramStart"/>
      <w:r w:rsidRPr="00705D89">
        <w:rPr>
          <w:snapToGrid w:val="0"/>
          <w:color w:val="000000"/>
          <w:sz w:val="24"/>
          <w:szCs w:val="24"/>
        </w:rPr>
        <w:t>.-</w:t>
      </w:r>
      <w:proofErr w:type="gramEnd"/>
      <w:r w:rsidRPr="00705D89">
        <w:rPr>
          <w:snapToGrid w:val="0"/>
          <w:color w:val="000000"/>
          <w:sz w:val="24"/>
          <w:szCs w:val="24"/>
        </w:rPr>
        <w:t>М.: Высшая школа, 1988.-  527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 xml:space="preserve">Рихванов </w:t>
      </w:r>
      <w:proofErr w:type="spellStart"/>
      <w:r w:rsidRPr="00705D89">
        <w:rPr>
          <w:snapToGrid w:val="0"/>
          <w:color w:val="000000"/>
          <w:sz w:val="24"/>
          <w:szCs w:val="24"/>
        </w:rPr>
        <w:t>Л.П</w:t>
      </w:r>
      <w:proofErr w:type="spellEnd"/>
      <w:r w:rsidRPr="00705D89">
        <w:rPr>
          <w:snapToGrid w:val="0"/>
          <w:color w:val="000000"/>
          <w:sz w:val="24"/>
          <w:szCs w:val="24"/>
        </w:rPr>
        <w:t>. Общие и региональные проблемы радиоэкологии. - Томск: Изд. ТПУ, 1997. - 384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 xml:space="preserve">Рихванов </w:t>
      </w:r>
      <w:proofErr w:type="spellStart"/>
      <w:r w:rsidRPr="00705D89">
        <w:rPr>
          <w:snapToGrid w:val="0"/>
          <w:color w:val="000000"/>
          <w:sz w:val="24"/>
          <w:szCs w:val="24"/>
        </w:rPr>
        <w:t>Л.П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., </w:t>
      </w:r>
      <w:proofErr w:type="spellStart"/>
      <w:r w:rsidRPr="00705D89">
        <w:rPr>
          <w:snapToGrid w:val="0"/>
          <w:color w:val="000000"/>
          <w:sz w:val="24"/>
          <w:szCs w:val="24"/>
        </w:rPr>
        <w:t>Нарзулаев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С.Б</w:t>
      </w:r>
      <w:proofErr w:type="spellEnd"/>
      <w:r w:rsidRPr="00705D89">
        <w:rPr>
          <w:snapToGrid w:val="0"/>
          <w:color w:val="000000"/>
          <w:sz w:val="24"/>
          <w:szCs w:val="24"/>
        </w:rPr>
        <w:t>., Язиков Е.Г. Геохимия почв и здоровье детей г. Томска. - Томск: Изд. ТПУ, 1993. - 112 с.</w:t>
      </w:r>
    </w:p>
    <w:p w:rsidR="00A46F52" w:rsidRPr="000A2900" w:rsidRDefault="00A46F52" w:rsidP="00A46F52">
      <w:pPr>
        <w:pStyle w:val="a9"/>
        <w:numPr>
          <w:ilvl w:val="0"/>
          <w:numId w:val="9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Style w:val="aa"/>
          <w:color w:val="000000" w:themeColor="text1"/>
          <w:sz w:val="24"/>
          <w:szCs w:val="24"/>
        </w:rPr>
      </w:pPr>
      <w:r w:rsidRPr="000A2900">
        <w:rPr>
          <w:color w:val="000000"/>
          <w:sz w:val="24"/>
          <w:szCs w:val="24"/>
        </w:rPr>
        <w:t>Савичев О.Г. (составитель) Инженерно-гидрометеорологические изыскания и гидрол</w:t>
      </w:r>
      <w:r w:rsidRPr="000A2900">
        <w:rPr>
          <w:color w:val="000000"/>
          <w:sz w:val="24"/>
          <w:szCs w:val="24"/>
        </w:rPr>
        <w:t>о</w:t>
      </w:r>
      <w:r w:rsidRPr="000A2900">
        <w:rPr>
          <w:color w:val="000000"/>
          <w:sz w:val="24"/>
          <w:szCs w:val="24"/>
        </w:rPr>
        <w:t xml:space="preserve">гические расчеты. – Томск: Изд-во Томск. </w:t>
      </w:r>
      <w:proofErr w:type="spellStart"/>
      <w:r w:rsidRPr="000A2900">
        <w:rPr>
          <w:color w:val="000000"/>
          <w:sz w:val="24"/>
          <w:szCs w:val="24"/>
        </w:rPr>
        <w:t>политехн</w:t>
      </w:r>
      <w:proofErr w:type="gramStart"/>
      <w:r w:rsidRPr="000A2900">
        <w:rPr>
          <w:color w:val="000000"/>
          <w:sz w:val="24"/>
          <w:szCs w:val="24"/>
        </w:rPr>
        <w:t>.у</w:t>
      </w:r>
      <w:proofErr w:type="gramEnd"/>
      <w:r w:rsidRPr="000A2900">
        <w:rPr>
          <w:color w:val="000000"/>
          <w:sz w:val="24"/>
          <w:szCs w:val="24"/>
        </w:rPr>
        <w:t>н</w:t>
      </w:r>
      <w:proofErr w:type="spellEnd"/>
      <w:r w:rsidRPr="000A2900">
        <w:rPr>
          <w:color w:val="000000"/>
          <w:sz w:val="24"/>
          <w:szCs w:val="24"/>
        </w:rPr>
        <w:t xml:space="preserve">-та, 2018. – 239 с. </w:t>
      </w:r>
      <w:hyperlink r:id="rId13" w:tgtFrame="_blank" w:history="1">
        <w:r w:rsidRPr="000A2900">
          <w:rPr>
            <w:rStyle w:val="aa"/>
            <w:rFonts w:eastAsia="MS Mincho"/>
            <w:color w:val="000000" w:themeColor="text1"/>
            <w:sz w:val="24"/>
            <w:szCs w:val="24"/>
          </w:rPr>
          <w:t>http://www.lib.tpu.ru/fulltext2/m/2018/m016.pdf</w:t>
        </w:r>
      </w:hyperlink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proofErr w:type="spellStart"/>
      <w:r w:rsidRPr="00705D89">
        <w:rPr>
          <w:snapToGrid w:val="0"/>
          <w:color w:val="000000"/>
          <w:sz w:val="24"/>
          <w:szCs w:val="24"/>
        </w:rPr>
        <w:t>Сает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Ю.Е</w:t>
      </w:r>
      <w:proofErr w:type="spellEnd"/>
      <w:r w:rsidRPr="00705D89">
        <w:rPr>
          <w:snapToGrid w:val="0"/>
          <w:color w:val="000000"/>
          <w:sz w:val="24"/>
          <w:szCs w:val="24"/>
        </w:rPr>
        <w:t>. и др. Геохимия окружающей среды. - М.: Недра, 1990.-335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proofErr w:type="spellStart"/>
      <w:r w:rsidRPr="00705D89">
        <w:rPr>
          <w:snapToGrid w:val="0"/>
          <w:color w:val="000000"/>
          <w:sz w:val="24"/>
          <w:szCs w:val="24"/>
        </w:rPr>
        <w:t>Сауков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А.А</w:t>
      </w:r>
      <w:proofErr w:type="spellEnd"/>
      <w:r w:rsidRPr="00705D89">
        <w:rPr>
          <w:snapToGrid w:val="0"/>
          <w:color w:val="000000"/>
          <w:sz w:val="24"/>
          <w:szCs w:val="24"/>
        </w:rPr>
        <w:t>. Геохимия. - М.: Недра, 1975.-  480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>Семененко Н.П. Геохимия сфер Земли. - Киев: Наук</w:t>
      </w:r>
      <w:proofErr w:type="gramStart"/>
      <w:r w:rsidRPr="00705D89">
        <w:rPr>
          <w:snapToGrid w:val="0"/>
          <w:color w:val="000000"/>
          <w:sz w:val="24"/>
          <w:szCs w:val="24"/>
        </w:rPr>
        <w:t>.</w:t>
      </w:r>
      <w:proofErr w:type="gram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705D89">
        <w:rPr>
          <w:snapToGrid w:val="0"/>
          <w:color w:val="000000"/>
          <w:sz w:val="24"/>
          <w:szCs w:val="24"/>
        </w:rPr>
        <w:t>д</w:t>
      </w:r>
      <w:proofErr w:type="gramEnd"/>
      <w:r w:rsidRPr="00705D89">
        <w:rPr>
          <w:snapToGrid w:val="0"/>
          <w:color w:val="000000"/>
          <w:sz w:val="24"/>
          <w:szCs w:val="24"/>
        </w:rPr>
        <w:t>умка, 1987. - 158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bookmarkStart w:id="1" w:name="_Hlk533348641"/>
      <w:r w:rsidRPr="00705D89">
        <w:rPr>
          <w:snapToGrid w:val="0"/>
          <w:color w:val="000000"/>
          <w:sz w:val="24"/>
          <w:szCs w:val="24"/>
        </w:rPr>
        <w:t>Соловов А.П., Архипов А.Я., Бугров В.А. и др. Справочник по геохимическим поискам полезных ископаемых. - М.: Недра, 1990.-335 с.</w:t>
      </w:r>
    </w:p>
    <w:bookmarkEnd w:id="1"/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proofErr w:type="spellStart"/>
      <w:r w:rsidRPr="00705D89">
        <w:rPr>
          <w:snapToGrid w:val="0"/>
          <w:color w:val="000000"/>
          <w:sz w:val="24"/>
          <w:szCs w:val="24"/>
        </w:rPr>
        <w:t>Тугаринов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А.И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. Общая геохимия. - М.: </w:t>
      </w:r>
      <w:proofErr w:type="spellStart"/>
      <w:r w:rsidRPr="00705D89">
        <w:rPr>
          <w:snapToGrid w:val="0"/>
          <w:color w:val="000000"/>
          <w:sz w:val="24"/>
          <w:szCs w:val="24"/>
        </w:rPr>
        <w:t>Атомиздат</w:t>
      </w:r>
      <w:proofErr w:type="spellEnd"/>
      <w:r w:rsidRPr="00705D89">
        <w:rPr>
          <w:snapToGrid w:val="0"/>
          <w:color w:val="000000"/>
          <w:sz w:val="24"/>
          <w:szCs w:val="24"/>
        </w:rPr>
        <w:t>, 1973.-288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r w:rsidRPr="00705D89">
        <w:rPr>
          <w:snapToGrid w:val="0"/>
          <w:color w:val="000000"/>
          <w:sz w:val="24"/>
          <w:szCs w:val="24"/>
        </w:rPr>
        <w:t xml:space="preserve">Шварцев </w:t>
      </w:r>
      <w:proofErr w:type="spellStart"/>
      <w:r w:rsidRPr="00705D89">
        <w:rPr>
          <w:snapToGrid w:val="0"/>
          <w:color w:val="000000"/>
          <w:sz w:val="24"/>
          <w:szCs w:val="24"/>
        </w:rPr>
        <w:t>С.Л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. </w:t>
      </w:r>
      <w:proofErr w:type="spellStart"/>
      <w:r w:rsidRPr="00705D89">
        <w:rPr>
          <w:snapToGrid w:val="0"/>
          <w:color w:val="000000"/>
          <w:sz w:val="24"/>
          <w:szCs w:val="24"/>
        </w:rPr>
        <w:t>Гидрогеохимия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зоны </w:t>
      </w:r>
      <w:proofErr w:type="spellStart"/>
      <w:r w:rsidRPr="00705D89">
        <w:rPr>
          <w:snapToGrid w:val="0"/>
          <w:color w:val="000000"/>
          <w:sz w:val="24"/>
          <w:szCs w:val="24"/>
        </w:rPr>
        <w:t>гипергенеза</w:t>
      </w:r>
      <w:proofErr w:type="spellEnd"/>
      <w:r w:rsidRPr="00705D89">
        <w:rPr>
          <w:snapToGrid w:val="0"/>
          <w:color w:val="000000"/>
          <w:sz w:val="24"/>
          <w:szCs w:val="24"/>
        </w:rPr>
        <w:t>. - М.: Недра, 1998. - 430 с.</w:t>
      </w:r>
    </w:p>
    <w:p w:rsidR="00A46F52" w:rsidRPr="00705D89" w:rsidRDefault="00A46F52" w:rsidP="00A46F52">
      <w:pPr>
        <w:numPr>
          <w:ilvl w:val="0"/>
          <w:numId w:val="9"/>
        </w:numPr>
        <w:ind w:left="426" w:hanging="426"/>
        <w:jc w:val="both"/>
        <w:rPr>
          <w:snapToGrid w:val="0"/>
          <w:color w:val="000000"/>
          <w:sz w:val="24"/>
          <w:szCs w:val="24"/>
        </w:rPr>
      </w:pPr>
      <w:proofErr w:type="spellStart"/>
      <w:r w:rsidRPr="00705D89">
        <w:rPr>
          <w:snapToGrid w:val="0"/>
          <w:color w:val="000000"/>
          <w:sz w:val="24"/>
          <w:szCs w:val="24"/>
        </w:rPr>
        <w:t>Экогеохимия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городских ландшафтов</w:t>
      </w:r>
      <w:proofErr w:type="gramStart"/>
      <w:r w:rsidRPr="00705D89">
        <w:rPr>
          <w:snapToGrid w:val="0"/>
          <w:color w:val="000000"/>
          <w:sz w:val="24"/>
          <w:szCs w:val="24"/>
        </w:rPr>
        <w:t xml:space="preserve"> / П</w:t>
      </w:r>
      <w:proofErr w:type="gramEnd"/>
      <w:r w:rsidRPr="00705D89">
        <w:rPr>
          <w:snapToGrid w:val="0"/>
          <w:color w:val="000000"/>
          <w:sz w:val="24"/>
          <w:szCs w:val="24"/>
        </w:rPr>
        <w:t xml:space="preserve">од ред. </w:t>
      </w:r>
      <w:proofErr w:type="spellStart"/>
      <w:r w:rsidRPr="00705D89">
        <w:rPr>
          <w:snapToGrid w:val="0"/>
          <w:color w:val="000000"/>
          <w:sz w:val="24"/>
          <w:szCs w:val="24"/>
        </w:rPr>
        <w:t>Касимова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705D89">
        <w:rPr>
          <w:snapToGrid w:val="0"/>
          <w:color w:val="000000"/>
          <w:sz w:val="24"/>
          <w:szCs w:val="24"/>
        </w:rPr>
        <w:t>Н.С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. – </w:t>
      </w:r>
      <w:proofErr w:type="spellStart"/>
      <w:r w:rsidRPr="00705D89">
        <w:rPr>
          <w:snapToGrid w:val="0"/>
          <w:color w:val="000000"/>
          <w:sz w:val="24"/>
          <w:szCs w:val="24"/>
        </w:rPr>
        <w:t>М.:МГУ</w:t>
      </w:r>
      <w:proofErr w:type="spellEnd"/>
      <w:r w:rsidRPr="00705D89">
        <w:rPr>
          <w:snapToGrid w:val="0"/>
          <w:color w:val="000000"/>
          <w:sz w:val="24"/>
          <w:szCs w:val="24"/>
        </w:rPr>
        <w:t xml:space="preserve">, 1995. - 336 с. </w:t>
      </w:r>
    </w:p>
    <w:p w:rsidR="00A46F52" w:rsidRDefault="00A46F52" w:rsidP="00A46F52">
      <w:pPr>
        <w:pStyle w:val="a9"/>
        <w:numPr>
          <w:ilvl w:val="0"/>
          <w:numId w:val="9"/>
        </w:numPr>
        <w:tabs>
          <w:tab w:val="num" w:pos="390"/>
        </w:tabs>
        <w:ind w:left="426" w:hanging="426"/>
        <w:rPr>
          <w:sz w:val="24"/>
          <w:szCs w:val="24"/>
        </w:rPr>
      </w:pPr>
      <w:proofErr w:type="spellStart"/>
      <w:r w:rsidRPr="001F671D">
        <w:rPr>
          <w:sz w:val="24"/>
          <w:szCs w:val="24"/>
        </w:rPr>
        <w:t>Юдович</w:t>
      </w:r>
      <w:proofErr w:type="spellEnd"/>
      <w:r w:rsidRPr="001F671D">
        <w:rPr>
          <w:sz w:val="24"/>
          <w:szCs w:val="24"/>
        </w:rPr>
        <w:t xml:space="preserve"> </w:t>
      </w:r>
      <w:proofErr w:type="spellStart"/>
      <w:r w:rsidRPr="001F671D">
        <w:rPr>
          <w:sz w:val="24"/>
          <w:szCs w:val="24"/>
        </w:rPr>
        <w:t>Я.Э</w:t>
      </w:r>
      <w:proofErr w:type="spellEnd"/>
      <w:r w:rsidRPr="001F671D">
        <w:rPr>
          <w:sz w:val="24"/>
          <w:szCs w:val="24"/>
        </w:rPr>
        <w:t xml:space="preserve">., </w:t>
      </w:r>
      <w:proofErr w:type="spellStart"/>
      <w:r w:rsidRPr="001F671D">
        <w:rPr>
          <w:sz w:val="24"/>
          <w:szCs w:val="24"/>
        </w:rPr>
        <w:t>Кетрис</w:t>
      </w:r>
      <w:proofErr w:type="spellEnd"/>
      <w:r w:rsidRPr="001F671D">
        <w:rPr>
          <w:sz w:val="24"/>
          <w:szCs w:val="24"/>
        </w:rPr>
        <w:t xml:space="preserve"> </w:t>
      </w:r>
      <w:proofErr w:type="spellStart"/>
      <w:r w:rsidRPr="001F671D">
        <w:rPr>
          <w:sz w:val="24"/>
          <w:szCs w:val="24"/>
        </w:rPr>
        <w:t>М.П</w:t>
      </w:r>
      <w:proofErr w:type="spellEnd"/>
      <w:r w:rsidRPr="001F671D">
        <w:rPr>
          <w:sz w:val="24"/>
          <w:szCs w:val="24"/>
        </w:rPr>
        <w:t xml:space="preserve">. Основы </w:t>
      </w:r>
      <w:proofErr w:type="spellStart"/>
      <w:r w:rsidRPr="001F671D">
        <w:rPr>
          <w:sz w:val="24"/>
          <w:szCs w:val="24"/>
        </w:rPr>
        <w:t>литохимии</w:t>
      </w:r>
      <w:proofErr w:type="spellEnd"/>
      <w:r w:rsidRPr="001F671D">
        <w:rPr>
          <w:sz w:val="24"/>
          <w:szCs w:val="24"/>
        </w:rPr>
        <w:t>. С.-Петербург: Наука, 2000. - 479 с.</w:t>
      </w:r>
    </w:p>
    <w:p w:rsidR="00A46F52" w:rsidRPr="001F671D" w:rsidRDefault="00A46F52" w:rsidP="00A46F52">
      <w:pPr>
        <w:pStyle w:val="a9"/>
        <w:numPr>
          <w:ilvl w:val="0"/>
          <w:numId w:val="9"/>
        </w:numPr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  <w:lang w:val="en-US"/>
        </w:rPr>
      </w:pPr>
      <w:r w:rsidRPr="000A2900">
        <w:rPr>
          <w:sz w:val="24"/>
          <w:szCs w:val="24"/>
          <w:lang w:val="en-US"/>
        </w:rPr>
        <w:t>Hendriks M.R. Introduction to Physical Hydrology. UK. Oxford University, 2010. 331 p.</w:t>
      </w:r>
    </w:p>
    <w:p w:rsidR="00A46F52" w:rsidRPr="001F671D" w:rsidRDefault="00A46F52" w:rsidP="00A46F52">
      <w:pPr>
        <w:pStyle w:val="a9"/>
        <w:numPr>
          <w:ilvl w:val="0"/>
          <w:numId w:val="9"/>
        </w:numPr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proofErr w:type="spellStart"/>
      <w:r w:rsidRPr="001F671D">
        <w:rPr>
          <w:sz w:val="24"/>
          <w:szCs w:val="24"/>
          <w:lang w:val="en-US"/>
        </w:rPr>
        <w:t>Loucks</w:t>
      </w:r>
      <w:proofErr w:type="spellEnd"/>
      <w:r w:rsidRPr="001F671D">
        <w:rPr>
          <w:sz w:val="24"/>
          <w:szCs w:val="24"/>
          <w:lang w:val="en-US"/>
        </w:rPr>
        <w:t xml:space="preserve"> D.P., Van </w:t>
      </w:r>
      <w:proofErr w:type="spellStart"/>
      <w:r w:rsidRPr="001F671D">
        <w:rPr>
          <w:sz w:val="24"/>
          <w:szCs w:val="24"/>
          <w:lang w:val="en-US"/>
        </w:rPr>
        <w:t>Beek</w:t>
      </w:r>
      <w:proofErr w:type="spellEnd"/>
      <w:r w:rsidRPr="001F671D">
        <w:rPr>
          <w:sz w:val="24"/>
          <w:szCs w:val="24"/>
          <w:lang w:val="en-US"/>
        </w:rPr>
        <w:t xml:space="preserve"> E. Water resources systems planning and management. An Introdu</w:t>
      </w:r>
      <w:r w:rsidRPr="001F671D">
        <w:rPr>
          <w:sz w:val="24"/>
          <w:szCs w:val="24"/>
          <w:lang w:val="en-US"/>
        </w:rPr>
        <w:t>c</w:t>
      </w:r>
      <w:r w:rsidRPr="001F671D">
        <w:rPr>
          <w:sz w:val="24"/>
          <w:szCs w:val="24"/>
          <w:lang w:val="en-US"/>
        </w:rPr>
        <w:t>tion to Methods, Models and Applications. UNESCO Publ., printed in Italy, Turin, 2005. 680</w:t>
      </w:r>
      <w:r>
        <w:rPr>
          <w:sz w:val="24"/>
          <w:szCs w:val="24"/>
        </w:rPr>
        <w:t> </w:t>
      </w:r>
      <w:r w:rsidRPr="001F671D">
        <w:rPr>
          <w:sz w:val="24"/>
          <w:szCs w:val="24"/>
          <w:lang w:val="en-US"/>
        </w:rPr>
        <w:t>p.</w:t>
      </w:r>
    </w:p>
    <w:p w:rsidR="00A46F52" w:rsidRPr="00173BF2" w:rsidRDefault="00A46F52" w:rsidP="00A46F52">
      <w:pPr>
        <w:pStyle w:val="3"/>
        <w:ind w:hanging="19"/>
        <w:rPr>
          <w:caps/>
          <w:sz w:val="24"/>
          <w:szCs w:val="24"/>
        </w:rPr>
      </w:pPr>
      <w:r w:rsidRPr="00705D89">
        <w:rPr>
          <w:caps/>
          <w:sz w:val="24"/>
          <w:szCs w:val="24"/>
        </w:rPr>
        <w:t>Периодические</w:t>
      </w:r>
      <w:r w:rsidRPr="00173BF2">
        <w:rPr>
          <w:caps/>
          <w:sz w:val="24"/>
          <w:szCs w:val="24"/>
        </w:rPr>
        <w:t xml:space="preserve"> </w:t>
      </w:r>
      <w:r w:rsidRPr="00705D89">
        <w:rPr>
          <w:caps/>
          <w:sz w:val="24"/>
          <w:szCs w:val="24"/>
        </w:rPr>
        <w:t>издания</w:t>
      </w:r>
    </w:p>
    <w:p w:rsidR="00A46F52" w:rsidRPr="00705D89" w:rsidRDefault="00A46F52" w:rsidP="00A46F52">
      <w:pPr>
        <w:ind w:left="19" w:hanging="19"/>
        <w:jc w:val="both"/>
        <w:rPr>
          <w:snapToGrid w:val="0"/>
          <w:color w:val="000000"/>
          <w:sz w:val="24"/>
          <w:szCs w:val="24"/>
          <w:lang w:val="en-US"/>
        </w:rPr>
      </w:pPr>
      <w:r w:rsidRPr="00705D89">
        <w:rPr>
          <w:snapToGrid w:val="0"/>
          <w:color w:val="000000"/>
          <w:sz w:val="24"/>
          <w:szCs w:val="24"/>
          <w:lang w:val="en-US"/>
        </w:rPr>
        <w:t xml:space="preserve">1. </w:t>
      </w:r>
      <w:r w:rsidRPr="00705D89">
        <w:rPr>
          <w:snapToGrid w:val="0"/>
          <w:color w:val="000000"/>
          <w:sz w:val="24"/>
          <w:szCs w:val="24"/>
        </w:rPr>
        <w:t>Геохимия</w:t>
      </w:r>
    </w:p>
    <w:p w:rsidR="00A46F52" w:rsidRPr="00705D89" w:rsidRDefault="00A46F52" w:rsidP="00A46F52">
      <w:pPr>
        <w:pStyle w:val="1"/>
        <w:rPr>
          <w:color w:val="2B3244"/>
          <w:sz w:val="24"/>
          <w:szCs w:val="24"/>
          <w:lang w:val="en-US"/>
        </w:rPr>
      </w:pPr>
      <w:r w:rsidRPr="00705D89">
        <w:rPr>
          <w:color w:val="2B3244"/>
          <w:sz w:val="24"/>
          <w:szCs w:val="24"/>
          <w:lang w:val="en-US"/>
        </w:rPr>
        <w:t xml:space="preserve">2. </w:t>
      </w:r>
      <w:proofErr w:type="spellStart"/>
      <w:r w:rsidRPr="00705D89">
        <w:rPr>
          <w:color w:val="2B3244"/>
          <w:sz w:val="24"/>
          <w:szCs w:val="24"/>
          <w:lang w:val="en-US"/>
        </w:rPr>
        <w:t>Geochimica</w:t>
      </w:r>
      <w:proofErr w:type="spellEnd"/>
      <w:r w:rsidRPr="00705D89">
        <w:rPr>
          <w:color w:val="2B3244"/>
          <w:sz w:val="24"/>
          <w:szCs w:val="24"/>
          <w:lang w:val="en-US"/>
        </w:rPr>
        <w:t xml:space="preserve"> </w:t>
      </w:r>
      <w:proofErr w:type="gramStart"/>
      <w:r w:rsidRPr="00705D89">
        <w:rPr>
          <w:color w:val="2B3244"/>
          <w:sz w:val="24"/>
          <w:szCs w:val="24"/>
          <w:lang w:val="en-US"/>
        </w:rPr>
        <w:t>et</w:t>
      </w:r>
      <w:proofErr w:type="gramEnd"/>
      <w:r w:rsidRPr="00705D89">
        <w:rPr>
          <w:color w:val="2B3244"/>
          <w:sz w:val="24"/>
          <w:szCs w:val="24"/>
          <w:lang w:val="en-US"/>
        </w:rPr>
        <w:t xml:space="preserve"> </w:t>
      </w:r>
      <w:proofErr w:type="spellStart"/>
      <w:r w:rsidRPr="00705D89">
        <w:rPr>
          <w:color w:val="2B3244"/>
          <w:sz w:val="24"/>
          <w:szCs w:val="24"/>
          <w:lang w:val="en-US"/>
        </w:rPr>
        <w:t>Cosmochimica</w:t>
      </w:r>
      <w:proofErr w:type="spellEnd"/>
      <w:r w:rsidRPr="00705D89">
        <w:rPr>
          <w:color w:val="2B3244"/>
          <w:sz w:val="24"/>
          <w:szCs w:val="24"/>
          <w:lang w:val="en-US"/>
        </w:rPr>
        <w:t xml:space="preserve"> </w:t>
      </w:r>
      <w:proofErr w:type="spellStart"/>
      <w:r w:rsidRPr="00705D89">
        <w:rPr>
          <w:color w:val="2B3244"/>
          <w:sz w:val="24"/>
          <w:szCs w:val="24"/>
          <w:lang w:val="en-US"/>
        </w:rPr>
        <w:t>Acta</w:t>
      </w:r>
      <w:proofErr w:type="spellEnd"/>
    </w:p>
    <w:p w:rsidR="00A46F52" w:rsidRPr="00705D89" w:rsidRDefault="00A46F52" w:rsidP="00A46F52">
      <w:pPr>
        <w:rPr>
          <w:sz w:val="24"/>
          <w:szCs w:val="24"/>
          <w:lang w:val="en-US" w:eastAsia="x-none"/>
        </w:rPr>
      </w:pPr>
      <w:r w:rsidRPr="00705D89">
        <w:rPr>
          <w:sz w:val="24"/>
          <w:szCs w:val="24"/>
          <w:lang w:val="en-US" w:eastAsia="x-none"/>
        </w:rPr>
        <w:t>3. Applied Geochemistry</w:t>
      </w:r>
    </w:p>
    <w:p w:rsidR="00A46F52" w:rsidRPr="00173BF2" w:rsidRDefault="00A46F52" w:rsidP="00A46F52">
      <w:pPr>
        <w:rPr>
          <w:sz w:val="24"/>
          <w:szCs w:val="24"/>
          <w:lang w:val="en-US" w:eastAsia="x-none"/>
        </w:rPr>
      </w:pPr>
      <w:r w:rsidRPr="00705D89">
        <w:rPr>
          <w:sz w:val="24"/>
          <w:szCs w:val="24"/>
          <w:lang w:val="en-US" w:eastAsia="x-none"/>
        </w:rPr>
        <w:t>4. Journal of Geochemical Exploration</w:t>
      </w:r>
    </w:p>
    <w:p w:rsidR="00A46F52" w:rsidRPr="00173BF2" w:rsidRDefault="00A46F52" w:rsidP="00A46F52">
      <w:pPr>
        <w:rPr>
          <w:sz w:val="24"/>
          <w:szCs w:val="24"/>
          <w:lang w:val="en-US" w:eastAsia="x-none"/>
        </w:rPr>
      </w:pPr>
      <w:r w:rsidRPr="00173BF2">
        <w:rPr>
          <w:sz w:val="24"/>
          <w:szCs w:val="24"/>
          <w:lang w:val="en-US" w:eastAsia="x-none"/>
        </w:rPr>
        <w:t xml:space="preserve">5. </w:t>
      </w:r>
      <w:r w:rsidRPr="00705D89">
        <w:rPr>
          <w:sz w:val="24"/>
          <w:szCs w:val="24"/>
          <w:lang w:val="en-US" w:eastAsia="x-none"/>
        </w:rPr>
        <w:t>Chemical</w:t>
      </w:r>
      <w:r w:rsidRPr="00173BF2">
        <w:rPr>
          <w:sz w:val="24"/>
          <w:szCs w:val="24"/>
          <w:lang w:val="en-US" w:eastAsia="x-none"/>
        </w:rPr>
        <w:t xml:space="preserve"> </w:t>
      </w:r>
      <w:r w:rsidRPr="00705D89">
        <w:rPr>
          <w:sz w:val="24"/>
          <w:szCs w:val="24"/>
          <w:lang w:val="en-US" w:eastAsia="x-none"/>
        </w:rPr>
        <w:t>Geology</w:t>
      </w:r>
    </w:p>
    <w:p w:rsidR="00A46F52" w:rsidRPr="00D47EF1" w:rsidRDefault="00A46F52" w:rsidP="00A46F52">
      <w:pPr>
        <w:pStyle w:val="34"/>
        <w:spacing w:after="120"/>
        <w:jc w:val="center"/>
        <w:rPr>
          <w:rStyle w:val="ab"/>
        </w:rPr>
      </w:pPr>
      <w:r>
        <w:rPr>
          <w:rStyle w:val="ab"/>
        </w:rPr>
        <w:t xml:space="preserve">ОБРАБОТКА РЕЗУЛЬТАТОВ </w:t>
      </w:r>
    </w:p>
    <w:p w:rsidR="00A46F52" w:rsidRDefault="00A46F52" w:rsidP="00A46F52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A46F52" w:rsidRDefault="00A46F52" w:rsidP="00A46F52">
      <w:pPr>
        <w:jc w:val="center"/>
        <w:rPr>
          <w:b/>
          <w:sz w:val="24"/>
          <w:szCs w:val="24"/>
        </w:rPr>
      </w:pPr>
    </w:p>
    <w:p w:rsidR="00A46F52" w:rsidRDefault="00A46F52" w:rsidP="00A46F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A46F52" w:rsidRPr="00BB294E" w:rsidRDefault="00A46F52" w:rsidP="00A46F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tbl>
      <w:tblPr>
        <w:tblStyle w:val="ae"/>
        <w:tblW w:w="7631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A46F52" w:rsidRPr="0012751C" w:rsidTr="00CD2CDD">
        <w:trPr>
          <w:jc w:val="center"/>
        </w:trPr>
        <w:tc>
          <w:tcPr>
            <w:tcW w:w="2730" w:type="dxa"/>
            <w:vAlign w:val="center"/>
          </w:tcPr>
          <w:p w:rsidR="00A46F52" w:rsidRPr="000C12F0" w:rsidRDefault="00A46F52" w:rsidP="00CD2CDD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A46F52" w:rsidRPr="000C12F0" w:rsidRDefault="00A46F52" w:rsidP="00CD2CDD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A46F52" w:rsidRPr="0012751C" w:rsidTr="00CD2CDD">
        <w:trPr>
          <w:jc w:val="center"/>
        </w:trPr>
        <w:tc>
          <w:tcPr>
            <w:tcW w:w="2730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A46F52" w:rsidRPr="000C12F0" w:rsidRDefault="00A46F52" w:rsidP="00CD2CDD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A46F52" w:rsidRPr="0012751C" w:rsidTr="00CD2CDD">
        <w:trPr>
          <w:jc w:val="center"/>
        </w:trPr>
        <w:tc>
          <w:tcPr>
            <w:tcW w:w="2730" w:type="dxa"/>
            <w:vMerge w:val="restart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A46F52" w:rsidRPr="000C12F0" w:rsidRDefault="00A46F52" w:rsidP="00CD2CDD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A46F52" w:rsidRPr="0012751C" w:rsidTr="00CD2CDD">
        <w:trPr>
          <w:jc w:val="center"/>
        </w:trPr>
        <w:tc>
          <w:tcPr>
            <w:tcW w:w="2730" w:type="dxa"/>
            <w:vMerge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A46F52" w:rsidRPr="000C12F0" w:rsidRDefault="00A46F52" w:rsidP="00CD2CDD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A46F52" w:rsidRPr="0012751C" w:rsidTr="00CD2CDD">
        <w:trPr>
          <w:jc w:val="center"/>
        </w:trPr>
        <w:tc>
          <w:tcPr>
            <w:tcW w:w="2730" w:type="dxa"/>
            <w:vMerge w:val="restart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A46F52" w:rsidRPr="000C12F0" w:rsidRDefault="00A46F52" w:rsidP="00CD2CDD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A46F52" w:rsidRPr="0012751C" w:rsidTr="00CD2CDD">
        <w:trPr>
          <w:jc w:val="center"/>
        </w:trPr>
        <w:tc>
          <w:tcPr>
            <w:tcW w:w="2730" w:type="dxa"/>
            <w:vMerge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A46F52" w:rsidRPr="00326E07" w:rsidRDefault="00A46F52" w:rsidP="00CD2CDD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A46F52" w:rsidRPr="0012751C" w:rsidTr="00CD2CDD">
        <w:trPr>
          <w:jc w:val="center"/>
        </w:trPr>
        <w:tc>
          <w:tcPr>
            <w:tcW w:w="2730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A46F52" w:rsidRPr="000C12F0" w:rsidRDefault="00A46F52" w:rsidP="00CD2CDD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A46F52" w:rsidRPr="000C12F0" w:rsidRDefault="00A46F52" w:rsidP="00CD2CDD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A46F52" w:rsidRPr="00E40E7C" w:rsidRDefault="00A46F52" w:rsidP="00CD2CD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A46F52" w:rsidRPr="00705D89" w:rsidRDefault="00A46F52" w:rsidP="00A46F52">
      <w:pPr>
        <w:jc w:val="center"/>
        <w:rPr>
          <w:sz w:val="24"/>
          <w:szCs w:val="24"/>
        </w:rPr>
      </w:pPr>
    </w:p>
    <w:p w:rsidR="003C5D58" w:rsidRPr="00705D89" w:rsidRDefault="003C5D58" w:rsidP="00A46F52">
      <w:pPr>
        <w:pStyle w:val="22"/>
        <w:rPr>
          <w:sz w:val="24"/>
          <w:szCs w:val="24"/>
        </w:rPr>
      </w:pPr>
    </w:p>
    <w:sectPr w:rsidR="003C5D58" w:rsidRPr="00705D89" w:rsidSect="00F4084F">
      <w:pgSz w:w="11906" w:h="16838"/>
      <w:pgMar w:top="851" w:right="851" w:bottom="851" w:left="1418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D36"/>
    <w:multiLevelType w:val="singleLevel"/>
    <w:tmpl w:val="17C0732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AF207D6"/>
    <w:multiLevelType w:val="hybridMultilevel"/>
    <w:tmpl w:val="95184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5A7EB1"/>
    <w:multiLevelType w:val="hybridMultilevel"/>
    <w:tmpl w:val="0308C95E"/>
    <w:lvl w:ilvl="0" w:tplc="DD801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36D0014"/>
    <w:multiLevelType w:val="hybridMultilevel"/>
    <w:tmpl w:val="34E6C1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9DC0422"/>
    <w:multiLevelType w:val="hybridMultilevel"/>
    <w:tmpl w:val="6A2A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A3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71976F95"/>
    <w:multiLevelType w:val="hybridMultilevel"/>
    <w:tmpl w:val="C0484558"/>
    <w:lvl w:ilvl="0" w:tplc="14D23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23691"/>
    <w:rsid w:val="000A5531"/>
    <w:rsid w:val="001025D5"/>
    <w:rsid w:val="001033D1"/>
    <w:rsid w:val="00166EB8"/>
    <w:rsid w:val="00173BF2"/>
    <w:rsid w:val="00194FD2"/>
    <w:rsid w:val="001E2D11"/>
    <w:rsid w:val="001F2B8F"/>
    <w:rsid w:val="001F5404"/>
    <w:rsid w:val="0029770A"/>
    <w:rsid w:val="002C7B80"/>
    <w:rsid w:val="00302E1D"/>
    <w:rsid w:val="003224D8"/>
    <w:rsid w:val="00342898"/>
    <w:rsid w:val="0036250C"/>
    <w:rsid w:val="00396A62"/>
    <w:rsid w:val="003B19D6"/>
    <w:rsid w:val="003C129E"/>
    <w:rsid w:val="003C5D58"/>
    <w:rsid w:val="003D1BA5"/>
    <w:rsid w:val="00434E00"/>
    <w:rsid w:val="0045560E"/>
    <w:rsid w:val="004A0D19"/>
    <w:rsid w:val="005471AD"/>
    <w:rsid w:val="00550647"/>
    <w:rsid w:val="00585BD7"/>
    <w:rsid w:val="00586C71"/>
    <w:rsid w:val="00594753"/>
    <w:rsid w:val="006859A1"/>
    <w:rsid w:val="006B18B5"/>
    <w:rsid w:val="006D09B7"/>
    <w:rsid w:val="006D6023"/>
    <w:rsid w:val="00705D89"/>
    <w:rsid w:val="00716F8D"/>
    <w:rsid w:val="00755423"/>
    <w:rsid w:val="007B05D4"/>
    <w:rsid w:val="007C1EAF"/>
    <w:rsid w:val="007E42F1"/>
    <w:rsid w:val="007F7F9E"/>
    <w:rsid w:val="008119DA"/>
    <w:rsid w:val="0081415B"/>
    <w:rsid w:val="00837C8C"/>
    <w:rsid w:val="00837D9A"/>
    <w:rsid w:val="00895FDB"/>
    <w:rsid w:val="008A1114"/>
    <w:rsid w:val="008D1977"/>
    <w:rsid w:val="008D6688"/>
    <w:rsid w:val="009172B7"/>
    <w:rsid w:val="00940F42"/>
    <w:rsid w:val="009B2353"/>
    <w:rsid w:val="009B2D27"/>
    <w:rsid w:val="009D0A40"/>
    <w:rsid w:val="00A175C0"/>
    <w:rsid w:val="00A46F52"/>
    <w:rsid w:val="00AB5FA2"/>
    <w:rsid w:val="00AC71A3"/>
    <w:rsid w:val="00AE2B05"/>
    <w:rsid w:val="00C04B8C"/>
    <w:rsid w:val="00C81C07"/>
    <w:rsid w:val="00CC04FE"/>
    <w:rsid w:val="00D70403"/>
    <w:rsid w:val="00DA79E5"/>
    <w:rsid w:val="00DB3D01"/>
    <w:rsid w:val="00DC78E8"/>
    <w:rsid w:val="00E02495"/>
    <w:rsid w:val="00E119D6"/>
    <w:rsid w:val="00E37FB6"/>
    <w:rsid w:val="00E627FF"/>
    <w:rsid w:val="00E7468A"/>
    <w:rsid w:val="00F4084F"/>
    <w:rsid w:val="00F7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link w:val="31"/>
    <w:pPr>
      <w:ind w:firstLine="567"/>
      <w:jc w:val="center"/>
    </w:pPr>
    <w:rPr>
      <w:sz w:val="28"/>
    </w:rPr>
  </w:style>
  <w:style w:type="paragraph" w:styleId="32">
    <w:name w:val="Body Text 3"/>
    <w:basedOn w:val="a"/>
    <w:link w:val="33"/>
    <w:uiPriority w:val="99"/>
    <w:rsid w:val="00D704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Normal (Web)"/>
    <w:basedOn w:val="a"/>
    <w:rsid w:val="00AC71A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C04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04B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5FDB"/>
    <w:pPr>
      <w:ind w:left="720"/>
      <w:contextualSpacing/>
    </w:pPr>
  </w:style>
  <w:style w:type="character" w:styleId="aa">
    <w:name w:val="Hyperlink"/>
    <w:basedOn w:val="a0"/>
    <w:rsid w:val="00895FDB"/>
    <w:rPr>
      <w:color w:val="0000FF" w:themeColor="hyperlink"/>
      <w:u w:val="single"/>
    </w:rPr>
  </w:style>
  <w:style w:type="paragraph" w:customStyle="1" w:styleId="22">
    <w:name w:val="_ЗАГ_2_2"/>
    <w:basedOn w:val="a"/>
    <w:link w:val="220"/>
    <w:rsid w:val="00705D89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705D89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bib-heading">
    <w:name w:val="bib-heading"/>
    <w:rsid w:val="00705D89"/>
  </w:style>
  <w:style w:type="character" w:customStyle="1" w:styleId="bib-domain1">
    <w:name w:val="bib-domain1"/>
    <w:rsid w:val="00705D89"/>
  </w:style>
  <w:style w:type="character" w:customStyle="1" w:styleId="bib-domain4">
    <w:name w:val="bib-domain4"/>
    <w:rsid w:val="00705D89"/>
  </w:style>
  <w:style w:type="character" w:customStyle="1" w:styleId="bib-domain5">
    <w:name w:val="bib-domain5"/>
    <w:rsid w:val="00705D89"/>
  </w:style>
  <w:style w:type="character" w:styleId="ab">
    <w:name w:val="Strong"/>
    <w:uiPriority w:val="22"/>
    <w:qFormat/>
    <w:rsid w:val="000A5531"/>
    <w:rPr>
      <w:b/>
      <w:bCs/>
    </w:rPr>
  </w:style>
  <w:style w:type="paragraph" w:styleId="ac">
    <w:name w:val="Body Text"/>
    <w:basedOn w:val="a"/>
    <w:link w:val="ad"/>
    <w:rsid w:val="000A5531"/>
    <w:pPr>
      <w:spacing w:after="120"/>
    </w:pPr>
  </w:style>
  <w:style w:type="character" w:customStyle="1" w:styleId="ad">
    <w:name w:val="Основной текст Знак"/>
    <w:basedOn w:val="a0"/>
    <w:link w:val="ac"/>
    <w:rsid w:val="000A5531"/>
  </w:style>
  <w:style w:type="character" w:customStyle="1" w:styleId="31">
    <w:name w:val="Основной текст с отступом 3 Знак"/>
    <w:basedOn w:val="a0"/>
    <w:link w:val="30"/>
    <w:rsid w:val="00837D9A"/>
    <w:rPr>
      <w:sz w:val="28"/>
    </w:rPr>
  </w:style>
  <w:style w:type="paragraph" w:customStyle="1" w:styleId="34">
    <w:name w:val="Обычный (веб)3"/>
    <w:basedOn w:val="a"/>
    <w:rsid w:val="00302E1D"/>
    <w:rPr>
      <w:sz w:val="24"/>
      <w:szCs w:val="24"/>
    </w:rPr>
  </w:style>
  <w:style w:type="table" w:styleId="ae">
    <w:name w:val="Table Grid"/>
    <w:basedOn w:val="a1"/>
    <w:uiPriority w:val="59"/>
    <w:rsid w:val="0030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link w:val="31"/>
    <w:pPr>
      <w:ind w:firstLine="567"/>
      <w:jc w:val="center"/>
    </w:pPr>
    <w:rPr>
      <w:sz w:val="28"/>
    </w:rPr>
  </w:style>
  <w:style w:type="paragraph" w:styleId="32">
    <w:name w:val="Body Text 3"/>
    <w:basedOn w:val="a"/>
    <w:link w:val="33"/>
    <w:uiPriority w:val="99"/>
    <w:rsid w:val="00D704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D70403"/>
    <w:rPr>
      <w:sz w:val="16"/>
      <w:szCs w:val="16"/>
    </w:rPr>
  </w:style>
  <w:style w:type="paragraph" w:styleId="a4">
    <w:name w:val="No Spacing"/>
    <w:link w:val="a5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styleId="a6">
    <w:name w:val="Normal (Web)"/>
    <w:basedOn w:val="a"/>
    <w:rsid w:val="00AC71A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C04B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04B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5FDB"/>
    <w:pPr>
      <w:ind w:left="720"/>
      <w:contextualSpacing/>
    </w:pPr>
  </w:style>
  <w:style w:type="character" w:styleId="aa">
    <w:name w:val="Hyperlink"/>
    <w:basedOn w:val="a0"/>
    <w:rsid w:val="00895FDB"/>
    <w:rPr>
      <w:color w:val="0000FF" w:themeColor="hyperlink"/>
      <w:u w:val="single"/>
    </w:rPr>
  </w:style>
  <w:style w:type="paragraph" w:customStyle="1" w:styleId="22">
    <w:name w:val="_ЗАГ_2_2"/>
    <w:basedOn w:val="a"/>
    <w:link w:val="220"/>
    <w:rsid w:val="00705D89"/>
    <w:pPr>
      <w:tabs>
        <w:tab w:val="left" w:pos="1418"/>
      </w:tabs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705D89"/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bib-heading">
    <w:name w:val="bib-heading"/>
    <w:rsid w:val="00705D89"/>
  </w:style>
  <w:style w:type="character" w:customStyle="1" w:styleId="bib-domain1">
    <w:name w:val="bib-domain1"/>
    <w:rsid w:val="00705D89"/>
  </w:style>
  <w:style w:type="character" w:customStyle="1" w:styleId="bib-domain4">
    <w:name w:val="bib-domain4"/>
    <w:rsid w:val="00705D89"/>
  </w:style>
  <w:style w:type="character" w:customStyle="1" w:styleId="bib-domain5">
    <w:name w:val="bib-domain5"/>
    <w:rsid w:val="00705D89"/>
  </w:style>
  <w:style w:type="character" w:styleId="ab">
    <w:name w:val="Strong"/>
    <w:uiPriority w:val="22"/>
    <w:qFormat/>
    <w:rsid w:val="000A5531"/>
    <w:rPr>
      <w:b/>
      <w:bCs/>
    </w:rPr>
  </w:style>
  <w:style w:type="paragraph" w:styleId="ac">
    <w:name w:val="Body Text"/>
    <w:basedOn w:val="a"/>
    <w:link w:val="ad"/>
    <w:rsid w:val="000A5531"/>
    <w:pPr>
      <w:spacing w:after="120"/>
    </w:pPr>
  </w:style>
  <w:style w:type="character" w:customStyle="1" w:styleId="ad">
    <w:name w:val="Основной текст Знак"/>
    <w:basedOn w:val="a0"/>
    <w:link w:val="ac"/>
    <w:rsid w:val="000A5531"/>
  </w:style>
  <w:style w:type="character" w:customStyle="1" w:styleId="31">
    <w:name w:val="Основной текст с отступом 3 Знак"/>
    <w:basedOn w:val="a0"/>
    <w:link w:val="30"/>
    <w:rsid w:val="00837D9A"/>
    <w:rPr>
      <w:sz w:val="28"/>
    </w:rPr>
  </w:style>
  <w:style w:type="paragraph" w:customStyle="1" w:styleId="34">
    <w:name w:val="Обычный (веб)3"/>
    <w:basedOn w:val="a"/>
    <w:rsid w:val="00302E1D"/>
    <w:rPr>
      <w:sz w:val="24"/>
      <w:szCs w:val="24"/>
    </w:rPr>
  </w:style>
  <w:style w:type="table" w:styleId="ae">
    <w:name w:val="Table Grid"/>
    <w:basedOn w:val="a1"/>
    <w:uiPriority w:val="59"/>
    <w:rsid w:val="00302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3/m373.pdf" TargetMode="External"/><Relationship Id="rId13" Type="http://schemas.openxmlformats.org/officeDocument/2006/relationships/hyperlink" Target="http://www.lib.tpu.ru/fulltext2/m/2018/m0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lib.tpu.ru/catalogue/simple/document/RU%5CTPU%5Cbook%5C207376" TargetMode="External"/><Relationship Id="rId12" Type="http://schemas.openxmlformats.org/officeDocument/2006/relationships/hyperlink" Target="http://www.lib.tpu.ru/fulltext2/m/2014/m48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ib.tpu.ru/fulltext2/m/2014/m11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.tpu.ru/fulltext2/m/2018/m05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tpu.ru/fulltext2/m/2015/m04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gfjgf</Company>
  <LinksUpToDate>false</LinksUpToDate>
  <CharactersWithSpaces>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Anikeeva</dc:creator>
  <cp:lastModifiedBy>Anna Y. Zaharova</cp:lastModifiedBy>
  <cp:revision>2</cp:revision>
  <cp:lastPrinted>2017-03-13T10:53:00Z</cp:lastPrinted>
  <dcterms:created xsi:type="dcterms:W3CDTF">2019-04-01T09:36:00Z</dcterms:created>
  <dcterms:modified xsi:type="dcterms:W3CDTF">2019-04-01T09:36:00Z</dcterms:modified>
</cp:coreProperties>
</file>