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DB" w:rsidRPr="00907F32" w:rsidRDefault="00A000DB" w:rsidP="00A000DB">
      <w:pPr>
        <w:autoSpaceDE w:val="0"/>
        <w:autoSpaceDN w:val="0"/>
        <w:adjustRightInd w:val="0"/>
        <w:spacing w:after="0" w:line="240" w:lineRule="auto"/>
        <w:jc w:val="right"/>
        <w:rPr>
          <w:rFonts w:ascii="Arial" w:eastAsia="Times New Roman" w:hAnsi="Arial" w:cs="Arial"/>
          <w:b/>
          <w:spacing w:val="0"/>
          <w:sz w:val="20"/>
          <w:szCs w:val="20"/>
        </w:rPr>
      </w:pPr>
      <w:r w:rsidRPr="00410B16">
        <w:rPr>
          <w:rFonts w:ascii="Arial" w:eastAsia="Times New Roman" w:hAnsi="Arial" w:cs="Arial"/>
          <w:b/>
          <w:spacing w:val="0"/>
          <w:sz w:val="20"/>
          <w:szCs w:val="20"/>
        </w:rPr>
        <w:t>Приложение 12</w:t>
      </w:r>
    </w:p>
    <w:p w:rsidR="00A000DB" w:rsidRPr="00B434C5" w:rsidRDefault="00A000DB" w:rsidP="00A000DB">
      <w:pPr>
        <w:autoSpaceDE w:val="0"/>
        <w:autoSpaceDN w:val="0"/>
        <w:adjustRightInd w:val="0"/>
        <w:spacing w:after="0" w:line="240" w:lineRule="auto"/>
        <w:jc w:val="center"/>
        <w:rPr>
          <w:rFonts w:ascii="Arial" w:eastAsia="Times New Roman" w:hAnsi="Arial" w:cs="Arial"/>
          <w:spacing w:val="0"/>
          <w:sz w:val="16"/>
          <w:szCs w:val="16"/>
        </w:rPr>
      </w:pPr>
      <w:r w:rsidRPr="00907F32">
        <w:rPr>
          <w:rFonts w:ascii="Arial" w:eastAsia="Times New Roman" w:hAnsi="Arial" w:cs="Arial"/>
          <w:spacing w:val="0"/>
        </w:rPr>
        <w:t>«</w:t>
      </w:r>
      <w:r w:rsidRPr="00B434C5">
        <w:rPr>
          <w:rFonts w:ascii="Arial" w:eastAsia="Times New Roman" w:hAnsi="Arial" w:cs="Arial"/>
          <w:spacing w:val="0"/>
          <w:sz w:val="16"/>
          <w:szCs w:val="16"/>
        </w:rPr>
        <w:t>Положения об обработке и защите персональных данных субъекта персональных данных Томского политехнического университета»</w:t>
      </w:r>
    </w:p>
    <w:tbl>
      <w:tblPr>
        <w:tblStyle w:val="a3"/>
        <w:tblpPr w:leftFromText="180" w:rightFromText="180" w:vertAnchor="text" w:tblpX="-1134" w:tblpY="1"/>
        <w:tblOverlap w:val="nev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68"/>
        <w:gridCol w:w="156"/>
        <w:gridCol w:w="1828"/>
        <w:gridCol w:w="1134"/>
        <w:gridCol w:w="1985"/>
        <w:gridCol w:w="1417"/>
        <w:gridCol w:w="1418"/>
      </w:tblGrid>
      <w:tr w:rsidR="00A000DB" w:rsidRPr="00B434C5" w:rsidTr="00F375E6">
        <w:tc>
          <w:tcPr>
            <w:tcW w:w="11199" w:type="dxa"/>
            <w:gridSpan w:val="8"/>
          </w:tcPr>
          <w:p w:rsidR="00A000DB" w:rsidRPr="00B434C5" w:rsidRDefault="00A000DB" w:rsidP="00F375E6">
            <w:pPr>
              <w:spacing w:after="120"/>
              <w:jc w:val="both"/>
              <w:rPr>
                <w:rFonts w:ascii="Arial" w:hAnsi="Arial" w:cs="Arial"/>
                <w:b/>
                <w:sz w:val="16"/>
                <w:szCs w:val="16"/>
                <w:u w:val="single"/>
              </w:rPr>
            </w:pPr>
            <w:r w:rsidRPr="00B434C5">
              <w:rPr>
                <w:rFonts w:ascii="Arial" w:hAnsi="Arial" w:cs="Arial"/>
                <w:b/>
                <w:sz w:val="16"/>
                <w:szCs w:val="16"/>
                <w:u w:val="single"/>
              </w:rPr>
              <w:t xml:space="preserve">Согласие </w:t>
            </w:r>
            <w:r w:rsidR="00E003B8" w:rsidRPr="00B434C5">
              <w:rPr>
                <w:rFonts w:ascii="Arial" w:hAnsi="Arial" w:cs="Arial"/>
                <w:b/>
                <w:sz w:val="16"/>
                <w:szCs w:val="16"/>
                <w:u w:val="single"/>
              </w:rPr>
              <w:t>поступающего</w:t>
            </w:r>
            <w:r w:rsidRPr="00B434C5">
              <w:rPr>
                <w:rFonts w:ascii="Arial" w:hAnsi="Arial" w:cs="Arial"/>
                <w:b/>
                <w:sz w:val="16"/>
                <w:szCs w:val="16"/>
                <w:u w:val="single"/>
              </w:rPr>
              <w:t>/обучающегося на обработку персональных данных,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«Национальным исследовательским Томским политехническим университетом» (далее – ТПУ, Оператор) на обработку персональных данных Оператором (ОГРН 1027000890168, ИНН 7018007264, КПП 701701001), местонахождение по адресу: 634050, г. Томск, пр. Ленина,30.</w:t>
            </w:r>
          </w:p>
        </w:tc>
      </w:tr>
      <w:tr w:rsidR="00A000DB" w:rsidRPr="00B434C5" w:rsidTr="00F375E6">
        <w:trPr>
          <w:trHeight w:val="170"/>
        </w:trPr>
        <w:tc>
          <w:tcPr>
            <w:tcW w:w="11199" w:type="dxa"/>
            <w:gridSpan w:val="8"/>
            <w:vAlign w:val="bottom"/>
          </w:tcPr>
          <w:p w:rsidR="00A000DB" w:rsidRPr="00B434C5" w:rsidRDefault="00A000DB" w:rsidP="00F375E6">
            <w:pPr>
              <w:contextualSpacing/>
              <w:jc w:val="center"/>
              <w:rPr>
                <w:rFonts w:ascii="Arial" w:hAnsi="Arial" w:cs="Arial"/>
                <w:sz w:val="16"/>
                <w:szCs w:val="16"/>
                <w:u w:val="single"/>
              </w:rPr>
            </w:pPr>
            <w:r w:rsidRPr="00B434C5">
              <w:rPr>
                <w:rFonts w:ascii="Arial" w:hAnsi="Arial" w:cs="Arial"/>
                <w:sz w:val="16"/>
                <w:szCs w:val="16"/>
                <w:u w:val="single"/>
              </w:rPr>
              <w:t>г. Томск «__» ___________ 202____г.</w:t>
            </w:r>
          </w:p>
        </w:tc>
      </w:tr>
      <w:tr w:rsidR="00A000DB" w:rsidRPr="00B434C5" w:rsidTr="00F375E6">
        <w:trPr>
          <w:trHeight w:val="680"/>
        </w:trPr>
        <w:tc>
          <w:tcPr>
            <w:tcW w:w="3417" w:type="dxa"/>
            <w:gridSpan w:val="3"/>
            <w:vAlign w:val="bottom"/>
          </w:tcPr>
          <w:p w:rsidR="00A000DB" w:rsidRPr="00B434C5" w:rsidRDefault="00A000DB" w:rsidP="00F375E6">
            <w:pPr>
              <w:contextualSpacing/>
              <w:rPr>
                <w:rFonts w:ascii="Arial" w:hAnsi="Arial" w:cs="Arial"/>
                <w:color w:val="0000FF"/>
                <w:sz w:val="16"/>
                <w:szCs w:val="16"/>
                <w:u w:val="single"/>
              </w:rPr>
            </w:pPr>
            <w:r w:rsidRPr="00B434C5">
              <w:rPr>
                <w:rFonts w:ascii="Arial" w:hAnsi="Arial" w:cs="Arial"/>
                <w:color w:val="222222"/>
                <w:sz w:val="16"/>
                <w:szCs w:val="16"/>
                <w:lang w:eastAsia="ru-RU"/>
              </w:rPr>
              <w:t>Настоящим я,</w:t>
            </w:r>
          </w:p>
        </w:tc>
        <w:tc>
          <w:tcPr>
            <w:tcW w:w="7782" w:type="dxa"/>
            <w:gridSpan w:val="5"/>
            <w:tcBorders>
              <w:bottom w:val="single" w:sz="4" w:space="0" w:color="auto"/>
            </w:tcBorders>
            <w:vAlign w:val="bottom"/>
          </w:tcPr>
          <w:p w:rsidR="00A000DB" w:rsidRPr="00B434C5" w:rsidRDefault="00A000DB" w:rsidP="00F375E6">
            <w:pPr>
              <w:contextualSpacing/>
              <w:rPr>
                <w:rFonts w:ascii="Arial" w:hAnsi="Arial" w:cs="Arial"/>
                <w:color w:val="0000FF"/>
                <w:sz w:val="16"/>
                <w:szCs w:val="16"/>
                <w:u w:val="single"/>
              </w:rPr>
            </w:pPr>
          </w:p>
        </w:tc>
      </w:tr>
      <w:tr w:rsidR="00A000DB" w:rsidRPr="00B434C5" w:rsidTr="00F375E6">
        <w:tc>
          <w:tcPr>
            <w:tcW w:w="3417" w:type="dxa"/>
            <w:gridSpan w:val="3"/>
          </w:tcPr>
          <w:p w:rsidR="00A000DB" w:rsidRPr="00B434C5" w:rsidRDefault="00A000DB" w:rsidP="00F375E6">
            <w:pPr>
              <w:contextualSpacing/>
              <w:rPr>
                <w:rFonts w:ascii="Arial" w:hAnsi="Arial" w:cs="Arial"/>
                <w:color w:val="222222"/>
                <w:sz w:val="16"/>
                <w:szCs w:val="16"/>
                <w:lang w:eastAsia="ru-RU"/>
              </w:rPr>
            </w:pPr>
          </w:p>
        </w:tc>
        <w:tc>
          <w:tcPr>
            <w:tcW w:w="7782" w:type="dxa"/>
            <w:gridSpan w:val="5"/>
            <w:tcBorders>
              <w:top w:val="single" w:sz="4" w:space="0" w:color="auto"/>
            </w:tcBorders>
          </w:tcPr>
          <w:p w:rsidR="00A000DB" w:rsidRPr="00B434C5" w:rsidRDefault="00A000DB" w:rsidP="00F375E6">
            <w:pPr>
              <w:contextualSpacing/>
              <w:jc w:val="center"/>
              <w:rPr>
                <w:rFonts w:ascii="Arial" w:hAnsi="Arial" w:cs="Arial"/>
                <w:color w:val="0000FF"/>
                <w:sz w:val="16"/>
                <w:szCs w:val="16"/>
                <w:u w:val="single"/>
                <w:vertAlign w:val="superscript"/>
              </w:rPr>
            </w:pPr>
            <w:r w:rsidRPr="00B434C5">
              <w:rPr>
                <w:rFonts w:ascii="Arial" w:hAnsi="Arial" w:cs="Arial"/>
                <w:sz w:val="16"/>
                <w:szCs w:val="16"/>
                <w:vertAlign w:val="superscript"/>
              </w:rPr>
              <w:t>(фамилия, имя, отчество (при наличии))</w:t>
            </w:r>
          </w:p>
        </w:tc>
      </w:tr>
      <w:tr w:rsidR="00A000DB" w:rsidRPr="00B434C5" w:rsidTr="00F375E6">
        <w:tc>
          <w:tcPr>
            <w:tcW w:w="11199" w:type="dxa"/>
            <w:gridSpan w:val="8"/>
          </w:tcPr>
          <w:p w:rsidR="00A000DB" w:rsidRPr="00B434C5" w:rsidRDefault="00A000DB" w:rsidP="00F375E6">
            <w:pPr>
              <w:spacing w:before="120"/>
              <w:jc w:val="both"/>
              <w:rPr>
                <w:rFonts w:ascii="Arial" w:hAnsi="Arial" w:cs="Arial"/>
                <w:bCs/>
                <w:sz w:val="16"/>
                <w:szCs w:val="16"/>
              </w:rPr>
            </w:pPr>
            <w:r w:rsidRPr="00B434C5">
              <w:rPr>
                <w:rFonts w:ascii="Arial" w:hAnsi="Arial" w:cs="Arial"/>
                <w:bCs/>
                <w:sz w:val="16"/>
                <w:szCs w:val="16"/>
              </w:rPr>
              <w:t>Документ, удостоверяющий личность  ____________________________________________________________</w:t>
            </w:r>
          </w:p>
          <w:p w:rsidR="00A000DB" w:rsidRPr="00B434C5" w:rsidRDefault="00A000DB" w:rsidP="00F375E6">
            <w:pPr>
              <w:ind w:firstLine="5387"/>
              <w:rPr>
                <w:rFonts w:ascii="Arial" w:eastAsia="Times New Roman" w:hAnsi="Arial" w:cs="Arial"/>
                <w:spacing w:val="0"/>
                <w:sz w:val="16"/>
                <w:szCs w:val="16"/>
                <w:vertAlign w:val="superscript"/>
              </w:rPr>
            </w:pPr>
            <w:r w:rsidRPr="00B434C5">
              <w:rPr>
                <w:rFonts w:ascii="Arial" w:eastAsia="Times New Roman" w:hAnsi="Arial" w:cs="Arial"/>
                <w:spacing w:val="0"/>
                <w:sz w:val="16"/>
                <w:szCs w:val="16"/>
              </w:rPr>
              <w:t xml:space="preserve"> </w:t>
            </w:r>
            <w:r w:rsidRPr="00B434C5">
              <w:rPr>
                <w:rFonts w:ascii="Arial" w:eastAsia="Times New Roman" w:hAnsi="Arial" w:cs="Arial"/>
                <w:spacing w:val="0"/>
                <w:sz w:val="16"/>
                <w:szCs w:val="16"/>
                <w:vertAlign w:val="superscript"/>
              </w:rPr>
              <w:t>(серия, номер документа)</w:t>
            </w:r>
          </w:p>
          <w:p w:rsidR="00A000DB" w:rsidRPr="00B434C5" w:rsidRDefault="00A000DB" w:rsidP="00F375E6">
            <w:pPr>
              <w:jc w:val="both"/>
              <w:rPr>
                <w:rFonts w:ascii="Arial" w:eastAsia="Times New Roman" w:hAnsi="Arial" w:cs="Arial"/>
                <w:spacing w:val="0"/>
                <w:sz w:val="16"/>
                <w:szCs w:val="16"/>
                <w:vertAlign w:val="superscript"/>
              </w:rPr>
            </w:pPr>
            <w:r w:rsidRPr="00B434C5">
              <w:rPr>
                <w:rFonts w:ascii="Arial" w:eastAsia="Times New Roman" w:hAnsi="Arial" w:cs="Arial"/>
                <w:spacing w:val="0"/>
                <w:sz w:val="16"/>
                <w:szCs w:val="16"/>
                <w:vertAlign w:val="superscript"/>
              </w:rPr>
              <w:t>___________________________________________________________________________________________________________________________</w:t>
            </w:r>
          </w:p>
          <w:p w:rsidR="00A000DB" w:rsidRPr="00B434C5" w:rsidRDefault="00A000DB" w:rsidP="00F375E6">
            <w:pPr>
              <w:jc w:val="center"/>
              <w:rPr>
                <w:rFonts w:ascii="Arial" w:eastAsia="Times New Roman" w:hAnsi="Arial" w:cs="Arial"/>
                <w:spacing w:val="0"/>
                <w:sz w:val="16"/>
                <w:szCs w:val="16"/>
                <w:vertAlign w:val="superscript"/>
              </w:rPr>
            </w:pPr>
            <w:r w:rsidRPr="00B434C5">
              <w:rPr>
                <w:rFonts w:ascii="Arial" w:eastAsia="Times New Roman" w:hAnsi="Arial" w:cs="Arial"/>
                <w:spacing w:val="0"/>
                <w:sz w:val="16"/>
                <w:szCs w:val="16"/>
              </w:rPr>
              <w:t xml:space="preserve"> </w:t>
            </w:r>
            <w:r w:rsidRPr="00B434C5">
              <w:rPr>
                <w:rFonts w:ascii="Arial" w:eastAsia="Times New Roman" w:hAnsi="Arial" w:cs="Arial"/>
                <w:spacing w:val="0"/>
                <w:sz w:val="16"/>
                <w:szCs w:val="16"/>
                <w:vertAlign w:val="superscript"/>
              </w:rPr>
              <w:t>(дата выдачи, орган, выдавший документ)</w:t>
            </w:r>
          </w:p>
          <w:p w:rsidR="00A000DB" w:rsidRPr="00B434C5" w:rsidRDefault="00A000DB" w:rsidP="00F375E6">
            <w:pPr>
              <w:pStyle w:val="Default"/>
              <w:rPr>
                <w:rFonts w:ascii="Arial" w:hAnsi="Arial" w:cs="Arial"/>
                <w:sz w:val="16"/>
                <w:szCs w:val="16"/>
              </w:rPr>
            </w:pPr>
            <w:r w:rsidRPr="00B434C5">
              <w:rPr>
                <w:rFonts w:ascii="Arial" w:hAnsi="Arial" w:cs="Arial"/>
                <w:sz w:val="16"/>
                <w:szCs w:val="16"/>
              </w:rPr>
              <w:t>руководствуясь статьей 10.1 Федерального закона от 27.07.2006 № 152-ФЗ «О персональных данных», заявляю о согласии на распространение ТПУ(Оператор) моих персональных данных с целью:</w:t>
            </w:r>
          </w:p>
          <w:p w:rsidR="00A000DB" w:rsidRPr="00B434C5" w:rsidRDefault="00A000DB" w:rsidP="00B434C5">
            <w:pPr>
              <w:pStyle w:val="Default"/>
              <w:jc w:val="both"/>
              <w:rPr>
                <w:rFonts w:ascii="Arial" w:hAnsi="Arial" w:cs="Arial"/>
                <w:sz w:val="16"/>
                <w:szCs w:val="16"/>
              </w:rPr>
            </w:pPr>
            <w:r w:rsidRPr="00B434C5">
              <w:rPr>
                <w:rFonts w:ascii="Arial" w:hAnsi="Arial" w:cs="Arial"/>
                <w:sz w:val="16"/>
                <w:szCs w:val="16"/>
              </w:rPr>
              <w:t>1. выполнения обязанностей образовательной организации, предусмотренных Приказом Минобрнауки России от 21.08.2020 №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(размещение списков лиц, подавших документы, необходимых для поступления по каждому конкурсу; размещение графиков сдачи вступительных испытаний, проводимых образовательной организацией самостоятельно; размещения результатов вступител</w:t>
            </w:r>
            <w:bookmarkStart w:id="0" w:name="_GoBack"/>
            <w:bookmarkEnd w:id="0"/>
            <w:r w:rsidRPr="00B434C5">
              <w:rPr>
                <w:rFonts w:ascii="Arial" w:hAnsi="Arial" w:cs="Arial"/>
                <w:sz w:val="16"/>
                <w:szCs w:val="16"/>
              </w:rPr>
              <w:t>ьных испытаний, проводимых образовательной организацией самостоятельно; размещение ранжированных списков поступающих по каждому конкурсу; размещение сведений о зачислении на обучение).</w:t>
            </w:r>
          </w:p>
          <w:p w:rsidR="00A000DB" w:rsidRPr="00B434C5" w:rsidRDefault="00A000DB" w:rsidP="00B434C5">
            <w:pPr>
              <w:pStyle w:val="Default"/>
              <w:jc w:val="both"/>
              <w:rPr>
                <w:rFonts w:ascii="Arial" w:hAnsi="Arial" w:cs="Arial"/>
                <w:sz w:val="16"/>
                <w:szCs w:val="16"/>
                <w:lang w:eastAsia="ru-RU"/>
              </w:rPr>
            </w:pPr>
            <w:r w:rsidRPr="00B434C5">
              <w:rPr>
                <w:rFonts w:ascii="Arial" w:hAnsi="Arial" w:cs="Arial"/>
                <w:sz w:val="16"/>
                <w:szCs w:val="16"/>
              </w:rPr>
              <w:t xml:space="preserve">2. размещения информации обо мне на любых информационных ресурсах в домене </w:t>
            </w:r>
            <w:r w:rsidRPr="00B434C5">
              <w:rPr>
                <w:rFonts w:ascii="Arial" w:hAnsi="Arial" w:cs="Arial"/>
                <w:sz w:val="16"/>
                <w:szCs w:val="16"/>
                <w:lang w:val="en-US"/>
              </w:rPr>
              <w:t>TPU</w:t>
            </w:r>
            <w:r w:rsidRPr="00B434C5">
              <w:rPr>
                <w:rFonts w:ascii="Arial" w:hAnsi="Arial" w:cs="Arial"/>
                <w:sz w:val="16"/>
                <w:szCs w:val="16"/>
              </w:rPr>
              <w:t xml:space="preserve"> (кроме </w:t>
            </w:r>
            <w:r w:rsidRPr="00B434C5">
              <w:rPr>
                <w:rFonts w:ascii="Arial" w:hAnsi="Arial" w:cs="Arial"/>
                <w:sz w:val="16"/>
                <w:szCs w:val="16"/>
                <w:lang w:val="en-US"/>
              </w:rPr>
              <w:t>http</w:t>
            </w:r>
            <w:r w:rsidRPr="00B434C5">
              <w:rPr>
                <w:rFonts w:ascii="Arial" w:hAnsi="Arial" w:cs="Arial"/>
                <w:sz w:val="16"/>
                <w:szCs w:val="16"/>
              </w:rPr>
              <w:t>://</w:t>
            </w:r>
            <w:r w:rsidRPr="00B434C5">
              <w:rPr>
                <w:rFonts w:ascii="Arial" w:hAnsi="Arial" w:cs="Arial"/>
                <w:sz w:val="16"/>
                <w:szCs w:val="16"/>
                <w:lang w:val="en-US"/>
              </w:rPr>
              <w:t>wiki</w:t>
            </w:r>
            <w:r w:rsidRPr="00B434C5">
              <w:rPr>
                <w:rFonts w:ascii="Arial" w:hAnsi="Arial" w:cs="Arial"/>
                <w:sz w:val="16"/>
                <w:szCs w:val="16"/>
              </w:rPr>
              <w:t>.</w:t>
            </w:r>
            <w:r w:rsidRPr="00B434C5">
              <w:rPr>
                <w:rFonts w:ascii="Arial" w:hAnsi="Arial" w:cs="Arial"/>
                <w:sz w:val="16"/>
                <w:szCs w:val="16"/>
                <w:lang w:val="en-US"/>
              </w:rPr>
              <w:t>tpu</w:t>
            </w:r>
            <w:r w:rsidRPr="00B434C5">
              <w:rPr>
                <w:rFonts w:ascii="Arial" w:hAnsi="Arial" w:cs="Arial"/>
                <w:sz w:val="16"/>
                <w:szCs w:val="16"/>
              </w:rPr>
              <w:t>.</w:t>
            </w:r>
            <w:r w:rsidRPr="00B434C5">
              <w:rPr>
                <w:rFonts w:ascii="Arial" w:hAnsi="Arial" w:cs="Arial"/>
                <w:sz w:val="16"/>
                <w:szCs w:val="16"/>
                <w:lang w:val="en-US"/>
              </w:rPr>
              <w:t>ru</w:t>
            </w:r>
            <w:r w:rsidRPr="00B434C5">
              <w:rPr>
                <w:rFonts w:ascii="Arial" w:hAnsi="Arial" w:cs="Arial"/>
                <w:sz w:val="16"/>
                <w:szCs w:val="16"/>
              </w:rPr>
              <w:t>, СМИ, социальных сетей ТПУ и печатных изданий ТПУ), а также передачи моих персональных данных в банки города Томска, для целей, связанных с реализацией образовательного процесса (в рамках начисления стипендии, выплаты матпомощи, других пособий и выплат), организациям-партнерам на основании договора о сетевой форме реализации образовательных программ, Автономной некоммерческой организации «Россия – страна возможностей» и другим организациям , для целей, связанных с реализацией образовательного процесса в следующем порядке</w:t>
            </w:r>
            <w:r w:rsidRPr="00B434C5">
              <w:rPr>
                <w:rFonts w:ascii="Arial" w:hAnsi="Arial" w:cs="Arial"/>
                <w:sz w:val="16"/>
                <w:szCs w:val="16"/>
                <w:lang w:eastAsia="ru-RU"/>
              </w:rPr>
              <w:t>:</w:t>
            </w:r>
            <w:r w:rsidRPr="00B434C5">
              <w:rPr>
                <w:rFonts w:ascii="Arial" w:hAnsi="Arial" w:cs="Arial"/>
                <w:sz w:val="16"/>
                <w:szCs w:val="16"/>
              </w:rPr>
              <w:t xml:space="preserve"> в следующем порядке</w:t>
            </w:r>
            <w:r w:rsidRPr="00B434C5">
              <w:rPr>
                <w:rFonts w:ascii="Arial" w:hAnsi="Arial" w:cs="Arial"/>
                <w:sz w:val="16"/>
                <w:szCs w:val="16"/>
                <w:lang w:eastAsia="ru-RU"/>
              </w:rPr>
              <w:t>:</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993" w:type="dxa"/>
            <w:vMerge w:val="restart"/>
            <w:vAlign w:val="center"/>
          </w:tcPr>
          <w:p w:rsidR="00A000DB" w:rsidRPr="00B434C5" w:rsidRDefault="00A000DB" w:rsidP="00F375E6">
            <w:pPr>
              <w:jc w:val="center"/>
              <w:rPr>
                <w:rFonts w:ascii="Arial" w:hAnsi="Arial" w:cs="Arial"/>
                <w:color w:val="000000"/>
                <w:sz w:val="16"/>
                <w:szCs w:val="16"/>
                <w:lang w:eastAsia="ru-RU"/>
              </w:rPr>
            </w:pPr>
            <w:r w:rsidRPr="00B434C5">
              <w:rPr>
                <w:rFonts w:ascii="Arial" w:hAnsi="Arial" w:cs="Arial"/>
                <w:color w:val="000000"/>
                <w:sz w:val="16"/>
                <w:szCs w:val="16"/>
                <w:lang w:eastAsia="ru-RU"/>
              </w:rPr>
              <w:t>Категория ПД</w:t>
            </w:r>
            <w:r w:rsidR="00E003B8" w:rsidRPr="00B434C5">
              <w:rPr>
                <w:rFonts w:ascii="Arial" w:hAnsi="Arial" w:cs="Arial"/>
                <w:color w:val="000000"/>
                <w:sz w:val="16"/>
                <w:szCs w:val="16"/>
                <w:lang w:eastAsia="ru-RU"/>
              </w:rPr>
              <w:t>н</w:t>
            </w:r>
          </w:p>
          <w:p w:rsidR="00E003B8" w:rsidRPr="00B434C5" w:rsidRDefault="00E003B8" w:rsidP="00F375E6">
            <w:pPr>
              <w:jc w:val="center"/>
              <w:rPr>
                <w:rFonts w:ascii="Arial" w:hAnsi="Arial" w:cs="Arial"/>
                <w:color w:val="000000"/>
                <w:sz w:val="16"/>
                <w:szCs w:val="16"/>
                <w:lang w:eastAsia="ru-RU"/>
              </w:rPr>
            </w:pPr>
            <w:r w:rsidRPr="00B434C5">
              <w:rPr>
                <w:rFonts w:ascii="Arial" w:hAnsi="Arial" w:cs="Arial"/>
                <w:color w:val="000000"/>
                <w:sz w:val="16"/>
                <w:szCs w:val="16"/>
                <w:lang w:eastAsia="ru-RU"/>
              </w:rPr>
              <w:t>поступающего</w:t>
            </w:r>
          </w:p>
        </w:tc>
        <w:tc>
          <w:tcPr>
            <w:tcW w:w="2268" w:type="dxa"/>
            <w:vMerge w:val="restart"/>
            <w:vAlign w:val="center"/>
          </w:tcPr>
          <w:p w:rsidR="00A000DB" w:rsidRPr="00B434C5" w:rsidRDefault="00A000DB" w:rsidP="00F375E6">
            <w:pPr>
              <w:jc w:val="center"/>
              <w:rPr>
                <w:rFonts w:ascii="Arial" w:hAnsi="Arial" w:cs="Arial"/>
                <w:color w:val="0000FF"/>
                <w:sz w:val="16"/>
                <w:szCs w:val="16"/>
                <w:u w:val="single"/>
              </w:rPr>
            </w:pPr>
            <w:r w:rsidRPr="00B434C5">
              <w:rPr>
                <w:rFonts w:ascii="Arial" w:hAnsi="Arial" w:cs="Arial"/>
                <w:color w:val="000000"/>
                <w:sz w:val="16"/>
                <w:szCs w:val="16"/>
                <w:lang w:eastAsia="ru-RU"/>
              </w:rPr>
              <w:t>Перечень ПД</w:t>
            </w:r>
            <w:r w:rsidR="00E003B8" w:rsidRPr="00B434C5">
              <w:rPr>
                <w:rFonts w:ascii="Arial" w:hAnsi="Arial" w:cs="Arial"/>
                <w:color w:val="000000"/>
                <w:sz w:val="16"/>
                <w:szCs w:val="16"/>
                <w:lang w:eastAsia="ru-RU"/>
              </w:rPr>
              <w:t>н</w:t>
            </w:r>
          </w:p>
        </w:tc>
        <w:tc>
          <w:tcPr>
            <w:tcW w:w="1984" w:type="dxa"/>
            <w:gridSpan w:val="2"/>
            <w:vMerge w:val="restart"/>
            <w:vAlign w:val="center"/>
          </w:tcPr>
          <w:p w:rsidR="00A000DB" w:rsidRPr="00B434C5" w:rsidRDefault="00A000DB" w:rsidP="00F375E6">
            <w:pPr>
              <w:jc w:val="center"/>
              <w:rPr>
                <w:rFonts w:ascii="Arial" w:hAnsi="Arial" w:cs="Arial"/>
                <w:color w:val="0000FF"/>
                <w:sz w:val="16"/>
                <w:szCs w:val="16"/>
                <w:u w:val="single"/>
                <w:vertAlign w:val="superscript"/>
              </w:rPr>
            </w:pPr>
            <w:r w:rsidRPr="00B434C5">
              <w:rPr>
                <w:rFonts w:ascii="Arial" w:hAnsi="Arial" w:cs="Arial"/>
                <w:color w:val="000000"/>
                <w:sz w:val="16"/>
                <w:szCs w:val="16"/>
                <w:lang w:eastAsia="ru-RU"/>
              </w:rPr>
              <w:t>Распространение определенному кругу лиц</w:t>
            </w:r>
            <w:r w:rsidRPr="00B434C5">
              <w:rPr>
                <w:rFonts w:ascii="Arial" w:hAnsi="Arial" w:cs="Arial"/>
                <w:color w:val="000000"/>
                <w:sz w:val="16"/>
                <w:szCs w:val="16"/>
                <w:vertAlign w:val="superscript"/>
                <w:lang w:eastAsia="ru-RU"/>
              </w:rPr>
              <w:t>1</w:t>
            </w:r>
          </w:p>
        </w:tc>
        <w:tc>
          <w:tcPr>
            <w:tcW w:w="1134" w:type="dxa"/>
            <w:vMerge w:val="restart"/>
            <w:vAlign w:val="center"/>
          </w:tcPr>
          <w:p w:rsidR="00A000DB" w:rsidRPr="00B434C5" w:rsidRDefault="00A000DB" w:rsidP="00F375E6">
            <w:pPr>
              <w:jc w:val="center"/>
              <w:rPr>
                <w:rFonts w:ascii="Arial" w:hAnsi="Arial" w:cs="Arial"/>
                <w:color w:val="0000FF"/>
                <w:sz w:val="16"/>
                <w:szCs w:val="16"/>
                <w:u w:val="single"/>
              </w:rPr>
            </w:pPr>
            <w:r w:rsidRPr="00B434C5">
              <w:rPr>
                <w:rFonts w:ascii="Arial" w:hAnsi="Arial" w:cs="Arial"/>
                <w:color w:val="000000"/>
                <w:sz w:val="16"/>
                <w:szCs w:val="16"/>
                <w:lang w:eastAsia="ru-RU"/>
              </w:rPr>
              <w:t>Условия передачи ПД</w:t>
            </w:r>
            <w:r w:rsidR="00E003B8" w:rsidRPr="00B434C5">
              <w:rPr>
                <w:rFonts w:ascii="Arial" w:hAnsi="Arial" w:cs="Arial"/>
                <w:color w:val="000000"/>
                <w:sz w:val="16"/>
                <w:szCs w:val="16"/>
                <w:lang w:eastAsia="ru-RU"/>
              </w:rPr>
              <w:t>н</w:t>
            </w:r>
            <w:r w:rsidRPr="00B434C5">
              <w:rPr>
                <w:rFonts w:ascii="Arial" w:hAnsi="Arial" w:cs="Arial"/>
                <w:color w:val="000000"/>
                <w:sz w:val="16"/>
                <w:szCs w:val="16"/>
                <w:lang w:eastAsia="ru-RU"/>
              </w:rPr>
              <w:t xml:space="preserve"> определенному кругу лиц по сети</w:t>
            </w:r>
          </w:p>
        </w:tc>
        <w:tc>
          <w:tcPr>
            <w:tcW w:w="1985" w:type="dxa"/>
            <w:vMerge w:val="restart"/>
            <w:vAlign w:val="center"/>
          </w:tcPr>
          <w:p w:rsidR="00A000DB" w:rsidRPr="00B434C5" w:rsidRDefault="00A000DB" w:rsidP="00F375E6">
            <w:pPr>
              <w:jc w:val="center"/>
              <w:rPr>
                <w:rFonts w:ascii="Arial" w:hAnsi="Arial" w:cs="Arial"/>
                <w:color w:val="0000FF"/>
                <w:sz w:val="16"/>
                <w:szCs w:val="16"/>
                <w:u w:val="single"/>
              </w:rPr>
            </w:pPr>
            <w:r w:rsidRPr="00B434C5">
              <w:rPr>
                <w:rFonts w:ascii="Arial" w:hAnsi="Arial" w:cs="Arial"/>
                <w:color w:val="000000"/>
                <w:sz w:val="16"/>
                <w:szCs w:val="16"/>
                <w:lang w:eastAsia="ru-RU"/>
              </w:rPr>
              <w:t>Распространение неограниченному кругу лиц</w:t>
            </w:r>
          </w:p>
        </w:tc>
        <w:tc>
          <w:tcPr>
            <w:tcW w:w="2835" w:type="dxa"/>
            <w:gridSpan w:val="2"/>
            <w:vAlign w:val="center"/>
          </w:tcPr>
          <w:p w:rsidR="00A000DB" w:rsidRPr="00B434C5" w:rsidRDefault="00A000DB" w:rsidP="00F375E6">
            <w:pPr>
              <w:jc w:val="center"/>
              <w:rPr>
                <w:rFonts w:ascii="Arial" w:hAnsi="Arial" w:cs="Arial"/>
                <w:sz w:val="16"/>
                <w:szCs w:val="16"/>
                <w:u w:val="single"/>
              </w:rPr>
            </w:pPr>
            <w:r w:rsidRPr="00B434C5">
              <w:rPr>
                <w:rFonts w:ascii="Arial" w:hAnsi="Arial" w:cs="Arial"/>
                <w:sz w:val="16"/>
                <w:szCs w:val="16"/>
                <w:u w:val="single"/>
              </w:rPr>
              <w:t>Условия и запреты</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993" w:type="dxa"/>
            <w:vMerge/>
            <w:vAlign w:val="center"/>
          </w:tcPr>
          <w:p w:rsidR="00A000DB" w:rsidRPr="00B434C5" w:rsidRDefault="00A000DB" w:rsidP="00F375E6">
            <w:pPr>
              <w:jc w:val="center"/>
              <w:rPr>
                <w:rFonts w:ascii="Arial" w:hAnsi="Arial" w:cs="Arial"/>
                <w:color w:val="000000"/>
                <w:sz w:val="16"/>
                <w:szCs w:val="16"/>
                <w:lang w:eastAsia="ru-RU"/>
              </w:rPr>
            </w:pPr>
          </w:p>
        </w:tc>
        <w:tc>
          <w:tcPr>
            <w:tcW w:w="2268" w:type="dxa"/>
            <w:vMerge/>
            <w:vAlign w:val="center"/>
          </w:tcPr>
          <w:p w:rsidR="00A000DB" w:rsidRPr="00B434C5" w:rsidRDefault="00A000DB" w:rsidP="00F375E6">
            <w:pPr>
              <w:jc w:val="center"/>
              <w:rPr>
                <w:rFonts w:ascii="Arial" w:hAnsi="Arial" w:cs="Arial"/>
                <w:color w:val="000000"/>
                <w:sz w:val="16"/>
                <w:szCs w:val="16"/>
                <w:lang w:eastAsia="ru-RU"/>
              </w:rPr>
            </w:pPr>
          </w:p>
        </w:tc>
        <w:tc>
          <w:tcPr>
            <w:tcW w:w="1984" w:type="dxa"/>
            <w:gridSpan w:val="2"/>
            <w:vMerge/>
            <w:vAlign w:val="center"/>
          </w:tcPr>
          <w:p w:rsidR="00A000DB" w:rsidRPr="00B434C5" w:rsidRDefault="00A000DB" w:rsidP="00F375E6">
            <w:pPr>
              <w:jc w:val="center"/>
              <w:rPr>
                <w:rFonts w:ascii="Arial" w:hAnsi="Arial" w:cs="Arial"/>
                <w:color w:val="000000"/>
                <w:sz w:val="16"/>
                <w:szCs w:val="16"/>
                <w:lang w:eastAsia="ru-RU"/>
              </w:rPr>
            </w:pPr>
          </w:p>
        </w:tc>
        <w:tc>
          <w:tcPr>
            <w:tcW w:w="1134" w:type="dxa"/>
            <w:vMerge/>
            <w:vAlign w:val="center"/>
          </w:tcPr>
          <w:p w:rsidR="00A000DB" w:rsidRPr="00B434C5" w:rsidRDefault="00A000DB" w:rsidP="00F375E6">
            <w:pPr>
              <w:jc w:val="center"/>
              <w:rPr>
                <w:rFonts w:ascii="Arial" w:hAnsi="Arial" w:cs="Arial"/>
                <w:color w:val="000000"/>
                <w:sz w:val="16"/>
                <w:szCs w:val="16"/>
                <w:lang w:eastAsia="ru-RU"/>
              </w:rPr>
            </w:pPr>
          </w:p>
        </w:tc>
        <w:tc>
          <w:tcPr>
            <w:tcW w:w="1985" w:type="dxa"/>
            <w:vMerge/>
            <w:vAlign w:val="center"/>
          </w:tcPr>
          <w:p w:rsidR="00A000DB" w:rsidRPr="00B434C5" w:rsidRDefault="00A000DB" w:rsidP="00F375E6">
            <w:pPr>
              <w:jc w:val="center"/>
              <w:rPr>
                <w:rFonts w:ascii="Arial" w:hAnsi="Arial" w:cs="Arial"/>
                <w:color w:val="000000"/>
                <w:sz w:val="16"/>
                <w:szCs w:val="16"/>
                <w:lang w:eastAsia="ru-RU"/>
              </w:rPr>
            </w:pPr>
          </w:p>
        </w:tc>
        <w:tc>
          <w:tcPr>
            <w:tcW w:w="1417" w:type="dxa"/>
            <w:vAlign w:val="center"/>
          </w:tcPr>
          <w:p w:rsidR="00A000DB" w:rsidRPr="00B434C5" w:rsidRDefault="00A000DB" w:rsidP="00F375E6">
            <w:pPr>
              <w:jc w:val="center"/>
              <w:rPr>
                <w:rFonts w:ascii="Arial" w:hAnsi="Arial" w:cs="Arial"/>
                <w:sz w:val="16"/>
                <w:szCs w:val="16"/>
                <w:u w:val="single"/>
              </w:rPr>
            </w:pPr>
            <w:r w:rsidRPr="00B434C5">
              <w:rPr>
                <w:rFonts w:ascii="Arial" w:hAnsi="Arial" w:cs="Arial"/>
                <w:sz w:val="16"/>
                <w:szCs w:val="16"/>
                <w:u w:val="single"/>
              </w:rPr>
              <w:t>Передача ПД</w:t>
            </w:r>
            <w:r w:rsidR="00E003B8" w:rsidRPr="00B434C5">
              <w:rPr>
                <w:rFonts w:ascii="Arial" w:hAnsi="Arial" w:cs="Arial"/>
                <w:sz w:val="16"/>
                <w:szCs w:val="16"/>
                <w:u w:val="single"/>
              </w:rPr>
              <w:t>н</w:t>
            </w:r>
            <w:r w:rsidRPr="00B434C5">
              <w:rPr>
                <w:rFonts w:ascii="Arial" w:hAnsi="Arial" w:cs="Arial"/>
                <w:sz w:val="16"/>
                <w:szCs w:val="16"/>
                <w:u w:val="single"/>
              </w:rPr>
              <w:t xml:space="preserve"> неограниченному кругу лиц</w:t>
            </w:r>
          </w:p>
        </w:tc>
        <w:tc>
          <w:tcPr>
            <w:tcW w:w="1418" w:type="dxa"/>
            <w:vAlign w:val="center"/>
          </w:tcPr>
          <w:p w:rsidR="00A000DB" w:rsidRPr="00B434C5" w:rsidRDefault="00A000DB" w:rsidP="00F375E6">
            <w:pPr>
              <w:jc w:val="center"/>
              <w:rPr>
                <w:rFonts w:ascii="Arial" w:hAnsi="Arial" w:cs="Arial"/>
                <w:sz w:val="16"/>
                <w:szCs w:val="16"/>
                <w:u w:val="single"/>
              </w:rPr>
            </w:pPr>
            <w:r w:rsidRPr="00B434C5">
              <w:rPr>
                <w:rFonts w:ascii="Arial" w:hAnsi="Arial" w:cs="Arial"/>
                <w:sz w:val="16"/>
                <w:szCs w:val="16"/>
                <w:u w:val="single"/>
              </w:rPr>
              <w:t>Обработка ПД</w:t>
            </w:r>
            <w:r w:rsidR="00E003B8" w:rsidRPr="00B434C5">
              <w:rPr>
                <w:rFonts w:ascii="Arial" w:hAnsi="Arial" w:cs="Arial"/>
                <w:sz w:val="16"/>
                <w:szCs w:val="16"/>
                <w:u w:val="single"/>
              </w:rPr>
              <w:t>н</w:t>
            </w:r>
            <w:r w:rsidRPr="00B434C5">
              <w:rPr>
                <w:rFonts w:ascii="Arial" w:hAnsi="Arial" w:cs="Arial"/>
                <w:sz w:val="16"/>
                <w:szCs w:val="16"/>
                <w:u w:val="single"/>
              </w:rPr>
              <w:t xml:space="preserve"> неограниченным кругом лиц</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textDirection w:val="btLr"/>
            <w:vAlign w:val="center"/>
          </w:tcPr>
          <w:p w:rsidR="00A000DB" w:rsidRPr="00B434C5" w:rsidRDefault="00A000DB" w:rsidP="00F375E6">
            <w:pPr>
              <w:ind w:left="113" w:right="113"/>
              <w:jc w:val="center"/>
              <w:rPr>
                <w:rFonts w:ascii="Arial" w:hAnsi="Arial" w:cs="Arial"/>
                <w:color w:val="0000FF"/>
                <w:sz w:val="16"/>
                <w:szCs w:val="16"/>
                <w:u w:val="single"/>
              </w:rPr>
            </w:pPr>
            <w:r w:rsidRPr="00B434C5">
              <w:rPr>
                <w:rFonts w:ascii="Arial" w:hAnsi="Arial" w:cs="Arial"/>
                <w:color w:val="000000"/>
                <w:sz w:val="16"/>
                <w:szCs w:val="16"/>
                <w:lang w:eastAsia="ru-RU"/>
              </w:rPr>
              <w:t>Общие персональные данные</w:t>
            </w: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Фамилия</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r w:rsidRPr="00B434C5">
              <w:rPr>
                <w:rFonts w:ascii="Arial" w:hAnsi="Arial" w:cs="Arial"/>
                <w:color w:val="000000"/>
                <w:sz w:val="16"/>
                <w:szCs w:val="16"/>
                <w:vertAlign w:val="superscript"/>
                <w:lang w:eastAsia="ru-RU"/>
              </w:rPr>
              <w:t>2</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Имя</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Отчество</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Дата рождения</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Данные паспорта</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Гражданство</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rPr>
              <w:t>Документ о предыдущем образовании (аттестат об окончании школы или же диплом другого вуза или колледжа)</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rPr>
            </w:pPr>
            <w:r w:rsidRPr="00B434C5">
              <w:rPr>
                <w:rFonts w:ascii="Arial" w:hAnsi="Arial" w:cs="Arial"/>
                <w:color w:val="000000"/>
                <w:sz w:val="16"/>
                <w:szCs w:val="16"/>
              </w:rPr>
              <w:t>Информация о результатах ЕГЭ</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Данные о социальных льготах</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Сведения о воинском учете</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Знание иностранного языка</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Наименование школы</w:t>
            </w:r>
            <w:r w:rsidR="006250AB" w:rsidRPr="00B434C5">
              <w:rPr>
                <w:rFonts w:ascii="Arial" w:hAnsi="Arial" w:cs="Arial"/>
                <w:color w:val="000000"/>
                <w:sz w:val="16"/>
                <w:szCs w:val="16"/>
                <w:lang w:eastAsia="ru-RU"/>
              </w:rPr>
              <w:t>/специальности</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Направление</w:t>
            </w:r>
            <w:r w:rsidR="006250AB" w:rsidRPr="00B434C5">
              <w:rPr>
                <w:rFonts w:ascii="Arial" w:hAnsi="Arial" w:cs="Arial"/>
                <w:color w:val="000000"/>
                <w:sz w:val="16"/>
                <w:szCs w:val="16"/>
                <w:lang w:eastAsia="ru-RU"/>
              </w:rPr>
              <w:t>/профиль подготовки</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Индивидуальные достижения</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 xml:space="preserve"> Не</w:t>
            </w:r>
          </w:p>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Номер домашнего и (или) мобильного телефона</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 xml:space="preserve">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Адрес электронной почты</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Адрес места жительства</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 xml:space="preserve"> 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Номер ИНН (при наличии свидетельства о его присвоении)</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tcPr>
          <w:p w:rsidR="00A000DB" w:rsidRPr="00B434C5" w:rsidRDefault="00A000DB" w:rsidP="00F375E6">
            <w:pPr>
              <w:jc w:val="both"/>
              <w:rPr>
                <w:rFonts w:ascii="Arial" w:hAnsi="Arial" w:cs="Arial"/>
                <w:color w:val="0000FF"/>
                <w:sz w:val="16"/>
                <w:szCs w:val="16"/>
                <w:u w:val="single"/>
              </w:rPr>
            </w:pPr>
          </w:p>
        </w:tc>
        <w:tc>
          <w:tcPr>
            <w:tcW w:w="2268" w:type="dxa"/>
          </w:tcPr>
          <w:p w:rsidR="00A000DB" w:rsidRPr="00B434C5" w:rsidRDefault="00A000DB" w:rsidP="00F375E6">
            <w:pPr>
              <w:rPr>
                <w:rFonts w:ascii="Arial" w:hAnsi="Arial" w:cs="Arial"/>
                <w:color w:val="0000FF"/>
                <w:sz w:val="16"/>
                <w:szCs w:val="16"/>
                <w:u w:val="single"/>
              </w:rPr>
            </w:pPr>
            <w:r w:rsidRPr="00B434C5">
              <w:rPr>
                <w:rFonts w:ascii="Arial" w:hAnsi="Arial" w:cs="Arial"/>
                <w:color w:val="000000"/>
                <w:sz w:val="16"/>
                <w:szCs w:val="16"/>
                <w:lang w:eastAsia="ru-RU"/>
              </w:rPr>
              <w:t>Номер СНИЛС</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rsidR="00A000DB" w:rsidRPr="00B434C5" w:rsidRDefault="00A000DB" w:rsidP="00F375E6">
            <w:pPr>
              <w:jc w:val="both"/>
              <w:rPr>
                <w:rFonts w:ascii="Arial" w:hAnsi="Arial" w:cs="Arial"/>
                <w:sz w:val="16"/>
                <w:szCs w:val="16"/>
                <w:u w:val="single"/>
              </w:rPr>
            </w:pPr>
          </w:p>
        </w:tc>
        <w:tc>
          <w:tcPr>
            <w:tcW w:w="2268" w:type="dxa"/>
          </w:tcPr>
          <w:p w:rsidR="00A000DB" w:rsidRPr="00B434C5" w:rsidRDefault="00A000DB" w:rsidP="00F375E6">
            <w:pPr>
              <w:rPr>
                <w:rFonts w:ascii="Arial" w:hAnsi="Arial" w:cs="Arial"/>
                <w:sz w:val="16"/>
                <w:szCs w:val="16"/>
                <w:lang w:eastAsia="ru-RU"/>
              </w:rPr>
            </w:pPr>
            <w:r w:rsidRPr="00B434C5">
              <w:rPr>
                <w:rFonts w:ascii="Arial" w:hAnsi="Arial" w:cs="Arial"/>
                <w:sz w:val="16"/>
                <w:szCs w:val="16"/>
                <w:u w:val="single"/>
              </w:rPr>
              <w:t>Иные сведения, которые необходимы Оператору для корректного документального оформления правоотношений</w:t>
            </w:r>
            <w:r w:rsidR="00E003B8" w:rsidRPr="00B434C5">
              <w:rPr>
                <w:rFonts w:ascii="Arial" w:hAnsi="Arial" w:cs="Arial"/>
                <w:sz w:val="16"/>
                <w:szCs w:val="16"/>
                <w:u w:val="single"/>
              </w:rPr>
              <w:t xml:space="preserve"> между Оператором и поступающим</w:t>
            </w:r>
            <w:r w:rsidRPr="00B434C5">
              <w:rPr>
                <w:rFonts w:ascii="Arial" w:hAnsi="Arial" w:cs="Arial"/>
                <w:sz w:val="16"/>
                <w:szCs w:val="16"/>
                <w:u w:val="single"/>
              </w:rPr>
              <w:t>)</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1"/>
        </w:trPr>
        <w:tc>
          <w:tcPr>
            <w:tcW w:w="993" w:type="dxa"/>
            <w:textDirection w:val="btLr"/>
            <w:vAlign w:val="center"/>
          </w:tcPr>
          <w:p w:rsidR="00A000DB" w:rsidRPr="00B434C5" w:rsidRDefault="00A000DB" w:rsidP="00F375E6">
            <w:pPr>
              <w:ind w:left="113" w:right="113"/>
              <w:jc w:val="center"/>
              <w:rPr>
                <w:rFonts w:ascii="Arial" w:hAnsi="Arial" w:cs="Arial"/>
                <w:sz w:val="16"/>
                <w:szCs w:val="16"/>
                <w:u w:val="single"/>
              </w:rPr>
            </w:pPr>
            <w:r w:rsidRPr="00B434C5">
              <w:rPr>
                <w:rFonts w:ascii="Arial" w:hAnsi="Arial" w:cs="Arial"/>
                <w:sz w:val="16"/>
                <w:szCs w:val="16"/>
                <w:u w:val="single"/>
              </w:rPr>
              <w:t>Специальные категории ПДн</w:t>
            </w:r>
          </w:p>
        </w:tc>
        <w:tc>
          <w:tcPr>
            <w:tcW w:w="2268" w:type="dxa"/>
          </w:tcPr>
          <w:p w:rsidR="00A000DB" w:rsidRPr="00B434C5" w:rsidRDefault="00A000DB" w:rsidP="00F375E6">
            <w:pPr>
              <w:rPr>
                <w:rFonts w:ascii="Arial" w:hAnsi="Arial" w:cs="Arial"/>
                <w:sz w:val="16"/>
                <w:szCs w:val="16"/>
                <w:lang w:eastAsia="ru-RU"/>
              </w:rPr>
            </w:pPr>
            <w:r w:rsidRPr="00B434C5">
              <w:rPr>
                <w:rFonts w:ascii="Arial" w:hAnsi="Arial" w:cs="Arial"/>
                <w:sz w:val="16"/>
                <w:szCs w:val="16"/>
                <w:lang w:eastAsia="ru-RU"/>
              </w:rPr>
              <w:t>Состояние здоровья( результаты медицинского обследования на предмет годности к прохождению обучения)</w:t>
            </w: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r w:rsidR="00A000DB" w:rsidRPr="00B434C5" w:rsidTr="00F3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993" w:type="dxa"/>
            <w:textDirection w:val="btLr"/>
          </w:tcPr>
          <w:p w:rsidR="00A000DB" w:rsidRPr="00B434C5" w:rsidRDefault="00A000DB" w:rsidP="00F375E6">
            <w:pPr>
              <w:ind w:left="113" w:right="113"/>
              <w:jc w:val="both"/>
              <w:rPr>
                <w:rFonts w:ascii="Arial" w:hAnsi="Arial" w:cs="Arial"/>
                <w:color w:val="0000FF"/>
                <w:sz w:val="16"/>
                <w:szCs w:val="16"/>
                <w:u w:val="single"/>
              </w:rPr>
            </w:pPr>
            <w:r w:rsidRPr="00B434C5">
              <w:rPr>
                <w:rFonts w:ascii="Arial" w:hAnsi="Arial" w:cs="Arial"/>
                <w:sz w:val="16"/>
                <w:szCs w:val="16"/>
                <w:u w:val="single"/>
              </w:rPr>
              <w:t>Биометрические ПДн</w:t>
            </w:r>
          </w:p>
        </w:tc>
        <w:tc>
          <w:tcPr>
            <w:tcW w:w="226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Цветное цифровое фотографическое изображение лица (личное дело)</w:t>
            </w: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p w:rsidR="00A000DB" w:rsidRPr="00B434C5" w:rsidRDefault="00A000DB" w:rsidP="00A000DB">
            <w:pPr>
              <w:rPr>
                <w:rFonts w:ascii="Arial" w:hAnsi="Arial" w:cs="Arial"/>
                <w:sz w:val="16"/>
                <w:szCs w:val="16"/>
                <w:lang w:eastAsia="ru-RU"/>
              </w:rPr>
            </w:pPr>
          </w:p>
        </w:tc>
        <w:tc>
          <w:tcPr>
            <w:tcW w:w="1984" w:type="dxa"/>
            <w:gridSpan w:val="2"/>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Распространяется</w:t>
            </w:r>
          </w:p>
        </w:tc>
        <w:tc>
          <w:tcPr>
            <w:tcW w:w="1134"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указано</w:t>
            </w:r>
          </w:p>
        </w:tc>
        <w:tc>
          <w:tcPr>
            <w:tcW w:w="1985"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Не распространяется</w:t>
            </w:r>
          </w:p>
        </w:tc>
        <w:tc>
          <w:tcPr>
            <w:tcW w:w="1417"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c>
          <w:tcPr>
            <w:tcW w:w="1418" w:type="dxa"/>
          </w:tcPr>
          <w:p w:rsidR="00A000DB" w:rsidRPr="00B434C5" w:rsidRDefault="00A000DB" w:rsidP="00F375E6">
            <w:pPr>
              <w:rPr>
                <w:rFonts w:ascii="Arial" w:hAnsi="Arial" w:cs="Arial"/>
                <w:color w:val="000000"/>
                <w:sz w:val="16"/>
                <w:szCs w:val="16"/>
                <w:lang w:eastAsia="ru-RU"/>
              </w:rPr>
            </w:pPr>
            <w:r w:rsidRPr="00B434C5">
              <w:rPr>
                <w:rFonts w:ascii="Arial" w:hAnsi="Arial" w:cs="Arial"/>
                <w:color w:val="000000"/>
                <w:sz w:val="16"/>
                <w:szCs w:val="16"/>
                <w:lang w:eastAsia="ru-RU"/>
              </w:rPr>
              <w:t>Запрещено</w:t>
            </w:r>
          </w:p>
        </w:tc>
      </w:tr>
    </w:tbl>
    <w:tbl>
      <w:tblPr>
        <w:tblStyle w:val="a3"/>
        <w:tblpPr w:leftFromText="180" w:rightFromText="180" w:horzAnchor="margin" w:tblpXSpec="center" w:tblpY="-13695"/>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842"/>
        <w:gridCol w:w="1985"/>
        <w:gridCol w:w="1134"/>
        <w:gridCol w:w="1984"/>
        <w:gridCol w:w="1276"/>
        <w:gridCol w:w="1276"/>
      </w:tblGrid>
      <w:tr w:rsidR="00A000DB" w:rsidRPr="00B434C5" w:rsidTr="00A000DB">
        <w:tc>
          <w:tcPr>
            <w:tcW w:w="10916" w:type="dxa"/>
            <w:gridSpan w:val="7"/>
          </w:tcPr>
          <w:p w:rsidR="00A000DB" w:rsidRPr="00B434C5" w:rsidRDefault="00A000DB" w:rsidP="00A000DB">
            <w:pPr>
              <w:spacing w:before="120" w:after="120"/>
              <w:jc w:val="both"/>
              <w:rPr>
                <w:rFonts w:ascii="Arial" w:hAnsi="Arial" w:cs="Arial"/>
                <w:sz w:val="16"/>
                <w:szCs w:val="16"/>
                <w:lang w:eastAsia="ru-RU"/>
              </w:rPr>
            </w:pPr>
            <w:r w:rsidRPr="00B434C5">
              <w:rPr>
                <w:rFonts w:ascii="Arial" w:hAnsi="Arial" w:cs="Arial"/>
                <w:sz w:val="16"/>
                <w:szCs w:val="16"/>
              </w:rPr>
              <w:lastRenderedPageBreak/>
              <w:t xml:space="preserve">Я, как обучающийся ТПУ, руководствуясь статьей 10.1 Федерального закона от 27.07.2006 № 152-ФЗ «О персональных данных», заявляю о согласии на распространение ТПУ (Оператор) моих персональных данных с целью размещения информации обо мне на любых информационных ресурсах в домене </w:t>
            </w:r>
            <w:r w:rsidRPr="00B434C5">
              <w:rPr>
                <w:rFonts w:ascii="Arial" w:hAnsi="Arial" w:cs="Arial"/>
                <w:sz w:val="16"/>
                <w:szCs w:val="16"/>
                <w:lang w:val="en-US"/>
              </w:rPr>
              <w:t>TPU</w:t>
            </w:r>
            <w:r w:rsidRPr="00B434C5">
              <w:rPr>
                <w:rFonts w:ascii="Arial" w:hAnsi="Arial" w:cs="Arial"/>
                <w:sz w:val="16"/>
                <w:szCs w:val="16"/>
              </w:rPr>
              <w:t xml:space="preserve"> (кроме </w:t>
            </w:r>
            <w:r w:rsidRPr="00B434C5">
              <w:rPr>
                <w:rFonts w:ascii="Arial" w:hAnsi="Arial" w:cs="Arial"/>
                <w:sz w:val="16"/>
                <w:szCs w:val="16"/>
                <w:lang w:val="en-US"/>
              </w:rPr>
              <w:t>http</w:t>
            </w:r>
            <w:r w:rsidRPr="00B434C5">
              <w:rPr>
                <w:rFonts w:ascii="Arial" w:hAnsi="Arial" w:cs="Arial"/>
                <w:sz w:val="16"/>
                <w:szCs w:val="16"/>
              </w:rPr>
              <w:t>://</w:t>
            </w:r>
            <w:r w:rsidRPr="00B434C5">
              <w:rPr>
                <w:rFonts w:ascii="Arial" w:hAnsi="Arial" w:cs="Arial"/>
                <w:sz w:val="16"/>
                <w:szCs w:val="16"/>
                <w:lang w:val="en-US"/>
              </w:rPr>
              <w:t>wiki</w:t>
            </w:r>
            <w:r w:rsidRPr="00B434C5">
              <w:rPr>
                <w:rFonts w:ascii="Arial" w:hAnsi="Arial" w:cs="Arial"/>
                <w:sz w:val="16"/>
                <w:szCs w:val="16"/>
              </w:rPr>
              <w:t>.</w:t>
            </w:r>
            <w:r w:rsidRPr="00B434C5">
              <w:rPr>
                <w:rFonts w:ascii="Arial" w:hAnsi="Arial" w:cs="Arial"/>
                <w:sz w:val="16"/>
                <w:szCs w:val="16"/>
                <w:lang w:val="en-US"/>
              </w:rPr>
              <w:t>tpu</w:t>
            </w:r>
            <w:r w:rsidRPr="00B434C5">
              <w:rPr>
                <w:rFonts w:ascii="Arial" w:hAnsi="Arial" w:cs="Arial"/>
                <w:sz w:val="16"/>
                <w:szCs w:val="16"/>
              </w:rPr>
              <w:t>.</w:t>
            </w:r>
            <w:r w:rsidRPr="00B434C5">
              <w:rPr>
                <w:rFonts w:ascii="Arial" w:hAnsi="Arial" w:cs="Arial"/>
                <w:sz w:val="16"/>
                <w:szCs w:val="16"/>
                <w:lang w:val="en-US"/>
              </w:rPr>
              <w:t>ru</w:t>
            </w:r>
            <w:r w:rsidRPr="00B434C5">
              <w:rPr>
                <w:rFonts w:ascii="Arial" w:hAnsi="Arial" w:cs="Arial"/>
                <w:sz w:val="16"/>
                <w:szCs w:val="16"/>
              </w:rPr>
              <w:t>, СМИ, социальных сетей ТПУ и печатных изданий ТПУ), а также передачи моих персональных данных в банки города Томска, для целей, связанных с реализацией образовательного процесса (в рамках начисления стипендии, выплаты матпомощи, других пособий и выплат), организациям-партнерам на основании договора о сетевой форме реализации образовательных программ, Автономной некоммерческой организации «Россия – страна возможностей» и другим организациям , для целей, связанных с реализацией образовательного процесса в следующем порядке</w:t>
            </w: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419" w:type="dxa"/>
            <w:vMerge w:val="restart"/>
            <w:vAlign w:val="center"/>
          </w:tcPr>
          <w:p w:rsidR="00A000DB" w:rsidRPr="00B434C5" w:rsidRDefault="00A000DB" w:rsidP="00A000DB">
            <w:pPr>
              <w:jc w:val="center"/>
              <w:rPr>
                <w:rFonts w:ascii="Arial" w:hAnsi="Arial" w:cs="Arial"/>
                <w:b/>
                <w:sz w:val="16"/>
                <w:szCs w:val="16"/>
                <w:u w:val="single"/>
              </w:rPr>
            </w:pPr>
            <w:r w:rsidRPr="00B434C5">
              <w:rPr>
                <w:rFonts w:ascii="Arial" w:hAnsi="Arial" w:cs="Arial"/>
                <w:sz w:val="16"/>
                <w:szCs w:val="16"/>
                <w:lang w:eastAsia="ru-RU"/>
              </w:rPr>
              <w:t xml:space="preserve">Категория ПДн </w:t>
            </w:r>
            <w:r w:rsidRPr="00B434C5">
              <w:rPr>
                <w:rFonts w:ascii="Arial" w:hAnsi="Arial" w:cs="Arial"/>
                <w:b/>
                <w:sz w:val="16"/>
                <w:szCs w:val="16"/>
                <w:lang w:eastAsia="ru-RU"/>
              </w:rPr>
              <w:t>обучающегося</w:t>
            </w:r>
          </w:p>
        </w:tc>
        <w:tc>
          <w:tcPr>
            <w:tcW w:w="1842" w:type="dxa"/>
            <w:vMerge w:val="restart"/>
            <w:vAlign w:val="center"/>
          </w:tcPr>
          <w:p w:rsidR="00A000DB" w:rsidRPr="00B434C5" w:rsidRDefault="00A000DB" w:rsidP="00A000DB">
            <w:pPr>
              <w:jc w:val="center"/>
              <w:rPr>
                <w:rFonts w:ascii="Arial" w:hAnsi="Arial" w:cs="Arial"/>
                <w:sz w:val="16"/>
                <w:szCs w:val="16"/>
                <w:u w:val="single"/>
              </w:rPr>
            </w:pPr>
            <w:r w:rsidRPr="00B434C5">
              <w:rPr>
                <w:rFonts w:ascii="Arial" w:hAnsi="Arial" w:cs="Arial"/>
                <w:sz w:val="16"/>
                <w:szCs w:val="16"/>
                <w:lang w:eastAsia="ru-RU"/>
              </w:rPr>
              <w:t>Перечень ПД</w:t>
            </w:r>
            <w:r w:rsidR="00E003B8" w:rsidRPr="00B434C5">
              <w:rPr>
                <w:rFonts w:ascii="Arial" w:hAnsi="Arial" w:cs="Arial"/>
                <w:sz w:val="16"/>
                <w:szCs w:val="16"/>
                <w:lang w:eastAsia="ru-RU"/>
              </w:rPr>
              <w:t>н</w:t>
            </w:r>
          </w:p>
        </w:tc>
        <w:tc>
          <w:tcPr>
            <w:tcW w:w="1985" w:type="dxa"/>
            <w:vMerge w:val="restart"/>
            <w:vAlign w:val="center"/>
          </w:tcPr>
          <w:p w:rsidR="00A000DB" w:rsidRPr="00B434C5" w:rsidRDefault="00A000DB" w:rsidP="00A000DB">
            <w:pPr>
              <w:jc w:val="center"/>
              <w:rPr>
                <w:rFonts w:ascii="Arial" w:hAnsi="Arial" w:cs="Arial"/>
                <w:sz w:val="16"/>
                <w:szCs w:val="16"/>
                <w:u w:val="single"/>
                <w:vertAlign w:val="superscript"/>
              </w:rPr>
            </w:pPr>
            <w:r w:rsidRPr="00B434C5">
              <w:rPr>
                <w:rFonts w:ascii="Arial" w:hAnsi="Arial" w:cs="Arial"/>
                <w:sz w:val="16"/>
                <w:szCs w:val="16"/>
                <w:lang w:eastAsia="ru-RU"/>
              </w:rPr>
              <w:t>Распространение определенному кругу лиц</w:t>
            </w:r>
            <w:r w:rsidRPr="00B434C5">
              <w:rPr>
                <w:rFonts w:ascii="Arial" w:hAnsi="Arial" w:cs="Arial"/>
                <w:b/>
                <w:sz w:val="16"/>
                <w:szCs w:val="16"/>
                <w:vertAlign w:val="superscript"/>
                <w:lang w:eastAsia="ru-RU"/>
              </w:rPr>
              <w:t>1</w:t>
            </w:r>
          </w:p>
        </w:tc>
        <w:tc>
          <w:tcPr>
            <w:tcW w:w="1134" w:type="dxa"/>
            <w:vMerge w:val="restart"/>
            <w:vAlign w:val="center"/>
          </w:tcPr>
          <w:p w:rsidR="00A000DB" w:rsidRPr="00B434C5" w:rsidRDefault="00A000DB" w:rsidP="00A000DB">
            <w:pPr>
              <w:jc w:val="center"/>
              <w:rPr>
                <w:rFonts w:ascii="Arial" w:hAnsi="Arial" w:cs="Arial"/>
                <w:sz w:val="16"/>
                <w:szCs w:val="16"/>
                <w:u w:val="single"/>
              </w:rPr>
            </w:pPr>
            <w:r w:rsidRPr="00B434C5">
              <w:rPr>
                <w:rFonts w:ascii="Arial" w:hAnsi="Arial" w:cs="Arial"/>
                <w:sz w:val="16"/>
                <w:szCs w:val="16"/>
                <w:lang w:eastAsia="ru-RU"/>
              </w:rPr>
              <w:t>Условия передачи ПД</w:t>
            </w:r>
            <w:r w:rsidR="00E003B8" w:rsidRPr="00B434C5">
              <w:rPr>
                <w:rFonts w:ascii="Arial" w:hAnsi="Arial" w:cs="Arial"/>
                <w:sz w:val="16"/>
                <w:szCs w:val="16"/>
                <w:lang w:eastAsia="ru-RU"/>
              </w:rPr>
              <w:t>н</w:t>
            </w:r>
            <w:r w:rsidRPr="00B434C5">
              <w:rPr>
                <w:rFonts w:ascii="Arial" w:hAnsi="Arial" w:cs="Arial"/>
                <w:sz w:val="16"/>
                <w:szCs w:val="16"/>
                <w:lang w:eastAsia="ru-RU"/>
              </w:rPr>
              <w:t xml:space="preserve"> определенному кругу лиц по сети</w:t>
            </w:r>
          </w:p>
        </w:tc>
        <w:tc>
          <w:tcPr>
            <w:tcW w:w="1984" w:type="dxa"/>
            <w:vMerge w:val="restart"/>
            <w:vAlign w:val="center"/>
          </w:tcPr>
          <w:p w:rsidR="00A000DB" w:rsidRPr="00B434C5" w:rsidRDefault="00A000DB" w:rsidP="00A000DB">
            <w:pPr>
              <w:jc w:val="center"/>
              <w:rPr>
                <w:rFonts w:ascii="Arial" w:hAnsi="Arial" w:cs="Arial"/>
                <w:sz w:val="16"/>
                <w:szCs w:val="16"/>
                <w:u w:val="single"/>
              </w:rPr>
            </w:pPr>
            <w:r w:rsidRPr="00B434C5">
              <w:rPr>
                <w:rFonts w:ascii="Arial" w:hAnsi="Arial" w:cs="Arial"/>
                <w:sz w:val="16"/>
                <w:szCs w:val="16"/>
                <w:lang w:eastAsia="ru-RU"/>
              </w:rPr>
              <w:t>Распространение неограниченному кругу лиц</w:t>
            </w:r>
          </w:p>
        </w:tc>
        <w:tc>
          <w:tcPr>
            <w:tcW w:w="2552" w:type="dxa"/>
            <w:gridSpan w:val="2"/>
            <w:vAlign w:val="center"/>
          </w:tcPr>
          <w:p w:rsidR="00A000DB" w:rsidRPr="00B434C5" w:rsidRDefault="00A000DB" w:rsidP="00A000DB">
            <w:pPr>
              <w:jc w:val="center"/>
              <w:rPr>
                <w:rFonts w:ascii="Arial" w:hAnsi="Arial" w:cs="Arial"/>
                <w:sz w:val="16"/>
                <w:szCs w:val="16"/>
                <w:u w:val="single"/>
                <w:vertAlign w:val="superscript"/>
              </w:rPr>
            </w:pPr>
            <w:r w:rsidRPr="00B434C5">
              <w:rPr>
                <w:rFonts w:ascii="Arial" w:hAnsi="Arial" w:cs="Arial"/>
                <w:sz w:val="16"/>
                <w:szCs w:val="16"/>
                <w:u w:val="single"/>
              </w:rPr>
              <w:t>Условия и запреты</w:t>
            </w:r>
            <w:r w:rsidRPr="00B434C5">
              <w:rPr>
                <w:rFonts w:ascii="Arial" w:hAnsi="Arial" w:cs="Arial"/>
                <w:b/>
                <w:sz w:val="16"/>
                <w:szCs w:val="16"/>
                <w:u w:val="single"/>
                <w:vertAlign w:val="superscript"/>
              </w:rPr>
              <w:t>2</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419" w:type="dxa"/>
            <w:vMerge/>
            <w:vAlign w:val="center"/>
          </w:tcPr>
          <w:p w:rsidR="00A000DB" w:rsidRPr="00B434C5" w:rsidRDefault="00A000DB" w:rsidP="00A000DB">
            <w:pPr>
              <w:jc w:val="center"/>
              <w:rPr>
                <w:rFonts w:ascii="Arial" w:hAnsi="Arial" w:cs="Arial"/>
                <w:sz w:val="16"/>
                <w:szCs w:val="16"/>
                <w:lang w:eastAsia="ru-RU"/>
              </w:rPr>
            </w:pPr>
          </w:p>
        </w:tc>
        <w:tc>
          <w:tcPr>
            <w:tcW w:w="1842" w:type="dxa"/>
            <w:vMerge/>
            <w:vAlign w:val="center"/>
          </w:tcPr>
          <w:p w:rsidR="00A000DB" w:rsidRPr="00B434C5" w:rsidRDefault="00A000DB" w:rsidP="00A000DB">
            <w:pPr>
              <w:jc w:val="center"/>
              <w:rPr>
                <w:rFonts w:ascii="Arial" w:hAnsi="Arial" w:cs="Arial"/>
                <w:sz w:val="16"/>
                <w:szCs w:val="16"/>
                <w:lang w:eastAsia="ru-RU"/>
              </w:rPr>
            </w:pPr>
          </w:p>
        </w:tc>
        <w:tc>
          <w:tcPr>
            <w:tcW w:w="1985" w:type="dxa"/>
            <w:vMerge/>
            <w:vAlign w:val="center"/>
          </w:tcPr>
          <w:p w:rsidR="00A000DB" w:rsidRPr="00B434C5" w:rsidRDefault="00A000DB" w:rsidP="00A000DB">
            <w:pPr>
              <w:jc w:val="center"/>
              <w:rPr>
                <w:rFonts w:ascii="Arial" w:hAnsi="Arial" w:cs="Arial"/>
                <w:sz w:val="16"/>
                <w:szCs w:val="16"/>
                <w:lang w:eastAsia="ru-RU"/>
              </w:rPr>
            </w:pPr>
          </w:p>
        </w:tc>
        <w:tc>
          <w:tcPr>
            <w:tcW w:w="1134" w:type="dxa"/>
            <w:vMerge/>
            <w:vAlign w:val="center"/>
          </w:tcPr>
          <w:p w:rsidR="00A000DB" w:rsidRPr="00B434C5" w:rsidRDefault="00A000DB" w:rsidP="00A000DB">
            <w:pPr>
              <w:jc w:val="center"/>
              <w:rPr>
                <w:rFonts w:ascii="Arial" w:hAnsi="Arial" w:cs="Arial"/>
                <w:sz w:val="16"/>
                <w:szCs w:val="16"/>
                <w:lang w:eastAsia="ru-RU"/>
              </w:rPr>
            </w:pPr>
          </w:p>
        </w:tc>
        <w:tc>
          <w:tcPr>
            <w:tcW w:w="1984" w:type="dxa"/>
            <w:vMerge/>
            <w:vAlign w:val="center"/>
          </w:tcPr>
          <w:p w:rsidR="00A000DB" w:rsidRPr="00B434C5" w:rsidRDefault="00A000DB" w:rsidP="00A000DB">
            <w:pPr>
              <w:jc w:val="center"/>
              <w:rPr>
                <w:rFonts w:ascii="Arial" w:hAnsi="Arial" w:cs="Arial"/>
                <w:sz w:val="16"/>
                <w:szCs w:val="16"/>
                <w:lang w:eastAsia="ru-RU"/>
              </w:rPr>
            </w:pPr>
          </w:p>
        </w:tc>
        <w:tc>
          <w:tcPr>
            <w:tcW w:w="1276" w:type="dxa"/>
            <w:vAlign w:val="center"/>
          </w:tcPr>
          <w:p w:rsidR="00A000DB" w:rsidRPr="00B434C5" w:rsidRDefault="00A000DB" w:rsidP="00A000DB">
            <w:pPr>
              <w:jc w:val="center"/>
              <w:rPr>
                <w:rFonts w:ascii="Arial" w:hAnsi="Arial" w:cs="Arial"/>
                <w:sz w:val="16"/>
                <w:szCs w:val="16"/>
                <w:u w:val="single"/>
              </w:rPr>
            </w:pPr>
            <w:r w:rsidRPr="00B434C5">
              <w:rPr>
                <w:rFonts w:ascii="Arial" w:hAnsi="Arial" w:cs="Arial"/>
                <w:sz w:val="16"/>
                <w:szCs w:val="16"/>
                <w:u w:val="single"/>
              </w:rPr>
              <w:t>Передача ПД</w:t>
            </w:r>
            <w:r w:rsidR="00E003B8" w:rsidRPr="00B434C5">
              <w:rPr>
                <w:rFonts w:ascii="Arial" w:hAnsi="Arial" w:cs="Arial"/>
                <w:sz w:val="16"/>
                <w:szCs w:val="16"/>
                <w:u w:val="single"/>
              </w:rPr>
              <w:t>н</w:t>
            </w:r>
            <w:r w:rsidRPr="00B434C5">
              <w:rPr>
                <w:rFonts w:ascii="Arial" w:hAnsi="Arial" w:cs="Arial"/>
                <w:sz w:val="16"/>
                <w:szCs w:val="16"/>
                <w:u w:val="single"/>
              </w:rPr>
              <w:t xml:space="preserve"> </w:t>
            </w:r>
            <w:r w:rsidR="00E003B8" w:rsidRPr="00B434C5">
              <w:rPr>
                <w:rFonts w:ascii="Arial" w:hAnsi="Arial" w:cs="Arial"/>
                <w:sz w:val="16"/>
                <w:szCs w:val="16"/>
                <w:u w:val="single"/>
              </w:rPr>
              <w:t>неограничен</w:t>
            </w:r>
            <w:r w:rsidRPr="00B434C5">
              <w:rPr>
                <w:rFonts w:ascii="Arial" w:hAnsi="Arial" w:cs="Arial"/>
                <w:sz w:val="16"/>
                <w:szCs w:val="16"/>
                <w:u w:val="single"/>
              </w:rPr>
              <w:t>ному кругу лиц</w:t>
            </w:r>
          </w:p>
        </w:tc>
        <w:tc>
          <w:tcPr>
            <w:tcW w:w="1276" w:type="dxa"/>
            <w:vAlign w:val="center"/>
          </w:tcPr>
          <w:p w:rsidR="00A000DB" w:rsidRPr="00B434C5" w:rsidRDefault="00E003B8" w:rsidP="00A000DB">
            <w:pPr>
              <w:jc w:val="center"/>
              <w:rPr>
                <w:rFonts w:ascii="Arial" w:hAnsi="Arial" w:cs="Arial"/>
                <w:sz w:val="16"/>
                <w:szCs w:val="16"/>
                <w:u w:val="single"/>
              </w:rPr>
            </w:pPr>
            <w:r w:rsidRPr="00B434C5">
              <w:rPr>
                <w:rFonts w:ascii="Arial" w:hAnsi="Arial" w:cs="Arial"/>
                <w:sz w:val="16"/>
                <w:szCs w:val="16"/>
                <w:u w:val="single"/>
              </w:rPr>
              <w:t>Обработка ПДн неограничен</w:t>
            </w:r>
            <w:r w:rsidR="00A000DB" w:rsidRPr="00B434C5">
              <w:rPr>
                <w:rFonts w:ascii="Arial" w:hAnsi="Arial" w:cs="Arial"/>
                <w:sz w:val="16"/>
                <w:szCs w:val="16"/>
                <w:u w:val="single"/>
              </w:rPr>
              <w:t>ным кругом лиц</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val="restart"/>
            <w:textDirection w:val="btLr"/>
            <w:vAlign w:val="center"/>
          </w:tcPr>
          <w:p w:rsidR="00A000DB" w:rsidRPr="00B434C5" w:rsidRDefault="00A000DB" w:rsidP="00A000DB">
            <w:pPr>
              <w:ind w:left="113" w:right="113"/>
              <w:jc w:val="center"/>
              <w:rPr>
                <w:rFonts w:ascii="Arial" w:hAnsi="Arial" w:cs="Arial"/>
                <w:sz w:val="16"/>
                <w:szCs w:val="16"/>
                <w:u w:val="single"/>
              </w:rPr>
            </w:pPr>
            <w:r w:rsidRPr="00B434C5">
              <w:rPr>
                <w:rFonts w:ascii="Arial" w:hAnsi="Arial" w:cs="Arial"/>
                <w:sz w:val="16"/>
                <w:szCs w:val="16"/>
                <w:lang w:eastAsia="ru-RU"/>
              </w:rPr>
              <w:t>Общие персональные данные</w:t>
            </w: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Фамилия</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r w:rsidRPr="00B434C5">
              <w:rPr>
                <w:rFonts w:ascii="Arial" w:hAnsi="Arial" w:cs="Arial"/>
                <w:b/>
                <w:sz w:val="16"/>
                <w:szCs w:val="16"/>
                <w:vertAlign w:val="superscript"/>
                <w:lang w:eastAsia="ru-RU"/>
              </w:rPr>
              <w:t>2</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Имя</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Отчество</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Дата рождения</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Место рождения</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Образование</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Данные паспорта</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Повышение квалификации</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Сведения о трудовом стаже</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Гражданство</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Семейное положение</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Сведения о воинском учете</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Социальное положение</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Данные о социальных льготах</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Финансирование</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Награды</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Знание иностранного языка</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Номер группы</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Наименование школы ТПУ</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Форма обучения</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Направление подготовки (отрасль наук и научных специальностей)</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Домашний телефон</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Мобильный телефон</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Рабочий телефон ТПУ</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Корпоративный адрес электронной почты</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Персональный адрес электронной почты</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Адрес места жительства</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Адрес места регистрации</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Номер ИНН( при наличии свидетельства о его присвоении)</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u w:val="single"/>
              </w:rPr>
            </w:pPr>
            <w:r w:rsidRPr="00B434C5">
              <w:rPr>
                <w:rFonts w:ascii="Arial" w:hAnsi="Arial" w:cs="Arial"/>
                <w:sz w:val="16"/>
                <w:szCs w:val="16"/>
                <w:lang w:eastAsia="ru-RU"/>
              </w:rPr>
              <w:t>Номер СНИЛС</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Успеваемость, сведения о результатах деятельности за период обучения и иные данные, указанные для формирования портфолио</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Иные сведения обо мне, которые необходимы оператору для корректного документального оформления правоотношений между мною и оператором</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highlight w:val="yellow"/>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419" w:type="dxa"/>
            <w:vMerge w:val="restart"/>
            <w:textDirection w:val="btLr"/>
            <w:vAlign w:val="center"/>
          </w:tcPr>
          <w:p w:rsidR="00A000DB" w:rsidRPr="00B434C5" w:rsidRDefault="00A000DB" w:rsidP="00A000DB">
            <w:pPr>
              <w:ind w:left="113" w:right="113"/>
              <w:jc w:val="center"/>
              <w:rPr>
                <w:rFonts w:ascii="Arial" w:hAnsi="Arial" w:cs="Arial"/>
                <w:sz w:val="16"/>
                <w:szCs w:val="16"/>
                <w:u w:val="single"/>
              </w:rPr>
            </w:pPr>
            <w:r w:rsidRPr="00B434C5">
              <w:rPr>
                <w:rFonts w:ascii="Arial" w:hAnsi="Arial" w:cs="Arial"/>
                <w:sz w:val="16"/>
                <w:szCs w:val="16"/>
                <w:u w:val="single"/>
              </w:rPr>
              <w:t>Специальные категории ПДн</w:t>
            </w: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Состояние здоровья</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419" w:type="dxa"/>
            <w:vMerge/>
            <w:textDirection w:val="btLr"/>
            <w:vAlign w:val="center"/>
          </w:tcPr>
          <w:p w:rsidR="00A000DB" w:rsidRPr="00B434C5" w:rsidRDefault="00A000DB" w:rsidP="00A000DB">
            <w:pPr>
              <w:ind w:left="113" w:right="113"/>
              <w:jc w:val="center"/>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Национальность</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val="restart"/>
            <w:textDirection w:val="btLr"/>
            <w:vAlign w:val="center"/>
          </w:tcPr>
          <w:p w:rsidR="00A000DB" w:rsidRPr="00B434C5" w:rsidRDefault="00A000DB" w:rsidP="00A000DB">
            <w:pPr>
              <w:ind w:left="113" w:right="113"/>
              <w:jc w:val="center"/>
              <w:rPr>
                <w:rFonts w:ascii="Arial" w:hAnsi="Arial" w:cs="Arial"/>
                <w:sz w:val="16"/>
                <w:szCs w:val="16"/>
                <w:u w:val="single"/>
              </w:rPr>
            </w:pPr>
            <w:r w:rsidRPr="00B434C5">
              <w:rPr>
                <w:rFonts w:ascii="Arial" w:hAnsi="Arial" w:cs="Arial"/>
                <w:sz w:val="16"/>
                <w:szCs w:val="16"/>
                <w:u w:val="single"/>
              </w:rPr>
              <w:t>Биометрические персональные данные</w:t>
            </w: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Цветное цифровое фотографическое изображение лица (пропуск)</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Цветное цифровое фотографическое изображение лица (личное дело)</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vMerge/>
          </w:tcPr>
          <w:p w:rsidR="00A000DB" w:rsidRPr="00B434C5" w:rsidRDefault="00A000DB" w:rsidP="00A000DB">
            <w:pPr>
              <w:jc w:val="both"/>
              <w:rPr>
                <w:rFonts w:ascii="Arial" w:hAnsi="Arial" w:cs="Arial"/>
                <w:sz w:val="16"/>
                <w:szCs w:val="16"/>
                <w:u w:val="single"/>
              </w:rPr>
            </w:pPr>
          </w:p>
        </w:tc>
        <w:tc>
          <w:tcPr>
            <w:tcW w:w="1842"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Цветное цифровое фотографическое изображение лица (публичное фото)</w:t>
            </w:r>
          </w:p>
        </w:tc>
        <w:tc>
          <w:tcPr>
            <w:tcW w:w="1985"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13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указано</w:t>
            </w:r>
          </w:p>
        </w:tc>
        <w:tc>
          <w:tcPr>
            <w:tcW w:w="1984"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Распространяется</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c>
          <w:tcPr>
            <w:tcW w:w="1276" w:type="dxa"/>
          </w:tcPr>
          <w:p w:rsidR="00A000DB" w:rsidRPr="00B434C5" w:rsidRDefault="00A000DB" w:rsidP="00A000DB">
            <w:pPr>
              <w:rPr>
                <w:rFonts w:ascii="Arial" w:hAnsi="Arial" w:cs="Arial"/>
                <w:sz w:val="16"/>
                <w:szCs w:val="16"/>
                <w:lang w:eastAsia="ru-RU"/>
              </w:rPr>
            </w:pPr>
            <w:r w:rsidRPr="00B434C5">
              <w:rPr>
                <w:rFonts w:ascii="Arial" w:hAnsi="Arial" w:cs="Arial"/>
                <w:sz w:val="16"/>
                <w:szCs w:val="16"/>
                <w:lang w:eastAsia="ru-RU"/>
              </w:rPr>
              <w:t>Не запрещено</w:t>
            </w:r>
          </w:p>
        </w:tc>
      </w:tr>
      <w:tr w:rsidR="00A000DB" w:rsidRPr="00B434C5" w:rsidTr="00A0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7"/>
            <w:tcBorders>
              <w:top w:val="nil"/>
              <w:left w:val="nil"/>
              <w:bottom w:val="nil"/>
              <w:right w:val="nil"/>
            </w:tcBorders>
          </w:tcPr>
          <w:p w:rsidR="00A000DB" w:rsidRPr="00B434C5" w:rsidRDefault="00A000DB" w:rsidP="00A000DB">
            <w:pPr>
              <w:spacing w:before="120" w:after="60"/>
              <w:jc w:val="both"/>
              <w:rPr>
                <w:rFonts w:ascii="Arial" w:hAnsi="Arial" w:cs="Arial"/>
                <w:sz w:val="16"/>
                <w:szCs w:val="16"/>
              </w:rPr>
            </w:pPr>
            <w:r w:rsidRPr="00B434C5">
              <w:rPr>
                <w:rFonts w:ascii="Arial" w:hAnsi="Arial" w:cs="Arial"/>
                <w:sz w:val="16"/>
                <w:szCs w:val="16"/>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 любые информационные ресурсы в домене TPU (кроме http://wiki.tpu.ru, СМИ и социальные сети ТПУ, печатные издания ТПУ).</w:t>
            </w:r>
          </w:p>
        </w:tc>
      </w:tr>
    </w:tbl>
    <w:p w:rsidR="00A000DB" w:rsidRPr="00B434C5" w:rsidRDefault="00A000DB" w:rsidP="00A000DB">
      <w:pPr>
        <w:spacing w:before="120" w:after="120" w:line="240" w:lineRule="auto"/>
        <w:ind w:left="-1134" w:right="-567" w:firstLine="1134"/>
        <w:contextualSpacing/>
        <w:jc w:val="both"/>
        <w:rPr>
          <w:rFonts w:ascii="Arial" w:eastAsia="Times New Roman" w:hAnsi="Arial" w:cs="Arial"/>
          <w:spacing w:val="0"/>
          <w:sz w:val="16"/>
          <w:szCs w:val="16"/>
        </w:rPr>
      </w:pPr>
      <w:r w:rsidRPr="00B434C5">
        <w:rPr>
          <w:rFonts w:ascii="Arial" w:eastAsia="Times New Roman" w:hAnsi="Arial" w:cs="Arial"/>
          <w:spacing w:val="0"/>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A000DB" w:rsidRPr="00B434C5" w:rsidRDefault="00A000DB" w:rsidP="00A000DB">
      <w:pPr>
        <w:spacing w:before="120" w:after="120" w:line="240" w:lineRule="auto"/>
        <w:ind w:left="-1134" w:right="-567" w:firstLine="1134"/>
        <w:contextualSpacing/>
        <w:jc w:val="both"/>
        <w:rPr>
          <w:rFonts w:ascii="Arial" w:eastAsia="Times New Roman" w:hAnsi="Arial" w:cs="Arial"/>
          <w:spacing w:val="0"/>
          <w:sz w:val="16"/>
          <w:szCs w:val="16"/>
        </w:rPr>
      </w:pPr>
      <w:r w:rsidRPr="00B434C5">
        <w:rPr>
          <w:rFonts w:ascii="Arial" w:eastAsia="Times New Roman" w:hAnsi="Arial" w:cs="Arial"/>
          <w:spacing w:val="0"/>
          <w:sz w:val="16"/>
          <w:szCs w:val="16"/>
        </w:rPr>
        <w:t>Эти сведения могут использоваться Оператором (ТПУ) в своей работе и в целях информационного обеспече</w:t>
      </w:r>
      <w:r w:rsidR="00E003B8" w:rsidRPr="00B434C5">
        <w:rPr>
          <w:rFonts w:ascii="Arial" w:eastAsia="Times New Roman" w:hAnsi="Arial" w:cs="Arial"/>
          <w:spacing w:val="0"/>
          <w:sz w:val="16"/>
          <w:szCs w:val="16"/>
        </w:rPr>
        <w:t>ния (информация на сайте ТПУ о поступающих</w:t>
      </w:r>
      <w:r w:rsidRPr="00B434C5">
        <w:rPr>
          <w:rFonts w:ascii="Arial" w:eastAsia="Times New Roman" w:hAnsi="Arial" w:cs="Arial"/>
          <w:spacing w:val="0"/>
          <w:sz w:val="16"/>
          <w:szCs w:val="16"/>
        </w:rPr>
        <w:t>/обучающихся, составление отчетности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трансграниченную передачу персональных данных, а также осуществление любых действий с персональными данными), предусмотренными законодательством Российской Федерации.</w:t>
      </w:r>
    </w:p>
    <w:p w:rsidR="00A000DB" w:rsidRPr="00B434C5" w:rsidRDefault="00A000DB" w:rsidP="00A000DB">
      <w:pPr>
        <w:spacing w:before="120" w:after="120" w:line="240" w:lineRule="auto"/>
        <w:ind w:left="-1134" w:right="-567" w:firstLine="1134"/>
        <w:contextualSpacing/>
        <w:jc w:val="both"/>
        <w:rPr>
          <w:rFonts w:ascii="Arial" w:eastAsia="Times New Roman" w:hAnsi="Arial" w:cs="Arial"/>
          <w:spacing w:val="0"/>
          <w:sz w:val="16"/>
          <w:szCs w:val="16"/>
        </w:rPr>
      </w:pPr>
      <w:r w:rsidRPr="00B434C5">
        <w:rPr>
          <w:rFonts w:ascii="Arial" w:eastAsia="Times New Roman" w:hAnsi="Arial" w:cs="Arial"/>
          <w:spacing w:val="0"/>
          <w:sz w:val="16"/>
          <w:szCs w:val="16"/>
        </w:rPr>
        <w:t xml:space="preserve">Я проинформирован, что ТПУ будет обрабатывать персональные данные </w:t>
      </w:r>
      <w:r w:rsidR="00E003B8" w:rsidRPr="00B434C5">
        <w:rPr>
          <w:rFonts w:ascii="Arial" w:eastAsia="Times New Roman" w:hAnsi="Arial" w:cs="Arial"/>
          <w:spacing w:val="0"/>
          <w:sz w:val="16"/>
          <w:szCs w:val="16"/>
        </w:rPr>
        <w:t>поступающего</w:t>
      </w:r>
      <w:r w:rsidRPr="00B434C5">
        <w:rPr>
          <w:rFonts w:ascii="Arial" w:eastAsia="Times New Roman" w:hAnsi="Arial" w:cs="Arial"/>
          <w:spacing w:val="0"/>
          <w:sz w:val="16"/>
          <w:szCs w:val="16"/>
        </w:rPr>
        <w:t>/обучающегося как неавтоматизированным, так и автоматизированным способом обработки.</w:t>
      </w:r>
    </w:p>
    <w:p w:rsidR="00A000DB" w:rsidRPr="00B434C5" w:rsidRDefault="00A000DB" w:rsidP="00A000DB">
      <w:pPr>
        <w:spacing w:before="120" w:after="120" w:line="240" w:lineRule="auto"/>
        <w:ind w:left="-1134" w:right="-567" w:firstLine="1134"/>
        <w:contextualSpacing/>
        <w:jc w:val="both"/>
        <w:rPr>
          <w:rFonts w:ascii="Arial" w:eastAsia="Times New Roman" w:hAnsi="Arial" w:cs="Arial"/>
          <w:spacing w:val="0"/>
          <w:sz w:val="16"/>
          <w:szCs w:val="16"/>
          <w:highlight w:val="yellow"/>
        </w:rPr>
      </w:pPr>
      <w:r w:rsidRPr="00B434C5">
        <w:rPr>
          <w:rFonts w:ascii="Arial" w:eastAsia="Times New Roman" w:hAnsi="Arial" w:cs="Arial"/>
          <w:spacing w:val="0"/>
          <w:sz w:val="16"/>
          <w:szCs w:val="16"/>
        </w:rPr>
        <w:t xml:space="preserve">Настоящее согласие дано мной добровольно и действует с «_____»___________ 202___ г. </w:t>
      </w:r>
      <w:r w:rsidR="00E003B8" w:rsidRPr="00B434C5">
        <w:rPr>
          <w:rFonts w:ascii="Arial" w:hAnsi="Arial" w:cs="Arial"/>
          <w:sz w:val="16"/>
          <w:szCs w:val="16"/>
        </w:rPr>
        <w:t>до отзыва согласия поступающего</w:t>
      </w:r>
      <w:r w:rsidRPr="00B434C5">
        <w:rPr>
          <w:rFonts w:ascii="Arial" w:hAnsi="Arial" w:cs="Arial"/>
          <w:sz w:val="16"/>
          <w:szCs w:val="16"/>
        </w:rPr>
        <w:t>/обучающегося на обработку персональных данных, разрешенных субъектом персональных данных для распространения.</w:t>
      </w:r>
    </w:p>
    <w:p w:rsidR="00A000DB" w:rsidRPr="00B434C5" w:rsidRDefault="00A000DB" w:rsidP="00A000DB">
      <w:pPr>
        <w:spacing w:after="0" w:line="240" w:lineRule="auto"/>
        <w:ind w:left="-142"/>
        <w:jc w:val="both"/>
        <w:rPr>
          <w:rFonts w:ascii="Arial" w:eastAsia="Times New Roman" w:hAnsi="Arial" w:cs="Arial"/>
          <w:spacing w:val="0"/>
          <w:sz w:val="16"/>
          <w:szCs w:val="16"/>
        </w:rPr>
      </w:pPr>
    </w:p>
    <w:p w:rsidR="00A000DB" w:rsidRPr="00B434C5" w:rsidRDefault="00A000DB" w:rsidP="00A000DB">
      <w:pPr>
        <w:spacing w:before="120" w:after="120" w:line="240" w:lineRule="auto"/>
        <w:ind w:left="-1134" w:right="-567" w:firstLine="992"/>
        <w:contextualSpacing/>
        <w:jc w:val="both"/>
        <w:rPr>
          <w:rFonts w:ascii="Arial" w:eastAsia="Times New Roman" w:hAnsi="Arial" w:cs="Arial"/>
          <w:spacing w:val="0"/>
          <w:sz w:val="16"/>
          <w:szCs w:val="16"/>
        </w:rPr>
      </w:pPr>
      <w:r w:rsidRPr="00B434C5">
        <w:rPr>
          <w:rFonts w:ascii="Arial" w:eastAsia="Times New Roman" w:hAnsi="Arial" w:cs="Arial"/>
          <w:spacing w:val="0"/>
          <w:sz w:val="16"/>
          <w:szCs w:val="16"/>
        </w:rPr>
        <w:t>Оставляю за собой право потребовать прекратить распространять мои персональные данные. В случае получения требования Оператор обязан в течение 3-х рабочих дней прекратить распространять мои персональные данные, а также сообщить перечень третьих лиц, которым персональные данные были переданы.</w:t>
      </w:r>
    </w:p>
    <w:tbl>
      <w:tblPr>
        <w:tblStyle w:val="a3"/>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4494"/>
        <w:gridCol w:w="2410"/>
      </w:tblGrid>
      <w:tr w:rsidR="003E1F8D" w:rsidRPr="00B434C5" w:rsidTr="003E1F8D">
        <w:trPr>
          <w:trHeight w:val="520"/>
        </w:trPr>
        <w:tc>
          <w:tcPr>
            <w:tcW w:w="3303" w:type="dxa"/>
            <w:tcBorders>
              <w:top w:val="nil"/>
              <w:left w:val="nil"/>
              <w:bottom w:val="single" w:sz="4" w:space="0" w:color="auto"/>
              <w:right w:val="nil"/>
            </w:tcBorders>
          </w:tcPr>
          <w:p w:rsidR="003E1F8D" w:rsidRPr="00B434C5" w:rsidRDefault="003E1F8D" w:rsidP="003E1F8D">
            <w:pPr>
              <w:jc w:val="both"/>
              <w:rPr>
                <w:rFonts w:ascii="Arial" w:hAnsi="Arial" w:cs="Arial"/>
                <w:sz w:val="16"/>
                <w:szCs w:val="16"/>
              </w:rPr>
            </w:pPr>
          </w:p>
        </w:tc>
        <w:tc>
          <w:tcPr>
            <w:tcW w:w="4494" w:type="dxa"/>
            <w:tcBorders>
              <w:top w:val="nil"/>
              <w:left w:val="nil"/>
              <w:bottom w:val="single" w:sz="4" w:space="0" w:color="auto"/>
              <w:right w:val="nil"/>
            </w:tcBorders>
          </w:tcPr>
          <w:p w:rsidR="003E1F8D" w:rsidRPr="00B434C5" w:rsidRDefault="003E1F8D" w:rsidP="003E1F8D">
            <w:pPr>
              <w:jc w:val="both"/>
              <w:rPr>
                <w:rFonts w:ascii="Arial" w:hAnsi="Arial" w:cs="Arial"/>
                <w:sz w:val="16"/>
                <w:szCs w:val="16"/>
              </w:rPr>
            </w:pPr>
          </w:p>
        </w:tc>
        <w:tc>
          <w:tcPr>
            <w:tcW w:w="2410" w:type="dxa"/>
            <w:tcBorders>
              <w:top w:val="nil"/>
              <w:left w:val="nil"/>
              <w:bottom w:val="single" w:sz="4" w:space="0" w:color="auto"/>
              <w:right w:val="nil"/>
            </w:tcBorders>
          </w:tcPr>
          <w:p w:rsidR="003E1F8D" w:rsidRPr="00B434C5" w:rsidRDefault="003E1F8D" w:rsidP="003E1F8D">
            <w:pPr>
              <w:jc w:val="both"/>
              <w:rPr>
                <w:rFonts w:ascii="Arial" w:hAnsi="Arial" w:cs="Arial"/>
                <w:sz w:val="16"/>
                <w:szCs w:val="16"/>
              </w:rPr>
            </w:pPr>
          </w:p>
        </w:tc>
      </w:tr>
      <w:tr w:rsidR="003E1F8D" w:rsidRPr="00B434C5" w:rsidTr="003E1F8D">
        <w:trPr>
          <w:trHeight w:val="520"/>
        </w:trPr>
        <w:tc>
          <w:tcPr>
            <w:tcW w:w="3303" w:type="dxa"/>
            <w:tcBorders>
              <w:top w:val="single" w:sz="4" w:space="0" w:color="auto"/>
              <w:left w:val="nil"/>
              <w:bottom w:val="nil"/>
              <w:right w:val="nil"/>
            </w:tcBorders>
            <w:hideMark/>
          </w:tcPr>
          <w:p w:rsidR="003E1F8D" w:rsidRPr="00B434C5" w:rsidRDefault="003E1F8D" w:rsidP="003E1F8D">
            <w:pPr>
              <w:jc w:val="center"/>
              <w:rPr>
                <w:rFonts w:ascii="Arial" w:hAnsi="Arial" w:cs="Arial"/>
                <w:sz w:val="16"/>
                <w:szCs w:val="16"/>
              </w:rPr>
            </w:pPr>
            <w:r w:rsidRPr="00B434C5">
              <w:rPr>
                <w:rFonts w:ascii="Arial" w:hAnsi="Arial" w:cs="Arial"/>
                <w:sz w:val="16"/>
                <w:szCs w:val="16"/>
              </w:rPr>
              <w:t>(подпись)</w:t>
            </w:r>
          </w:p>
        </w:tc>
        <w:tc>
          <w:tcPr>
            <w:tcW w:w="4494" w:type="dxa"/>
            <w:tcBorders>
              <w:top w:val="single" w:sz="4" w:space="0" w:color="auto"/>
              <w:left w:val="nil"/>
              <w:bottom w:val="nil"/>
              <w:right w:val="nil"/>
            </w:tcBorders>
            <w:hideMark/>
          </w:tcPr>
          <w:p w:rsidR="003E1F8D" w:rsidRPr="00B434C5" w:rsidRDefault="003E1F8D" w:rsidP="003E1F8D">
            <w:pPr>
              <w:jc w:val="center"/>
              <w:rPr>
                <w:rFonts w:ascii="Arial" w:hAnsi="Arial" w:cs="Arial"/>
                <w:sz w:val="16"/>
                <w:szCs w:val="16"/>
              </w:rPr>
            </w:pPr>
            <w:r w:rsidRPr="00B434C5">
              <w:rPr>
                <w:rFonts w:ascii="Arial" w:hAnsi="Arial" w:cs="Arial"/>
                <w:sz w:val="16"/>
                <w:szCs w:val="16"/>
              </w:rPr>
              <w:t>(ФИО)</w:t>
            </w:r>
          </w:p>
        </w:tc>
        <w:tc>
          <w:tcPr>
            <w:tcW w:w="2410" w:type="dxa"/>
            <w:tcBorders>
              <w:top w:val="single" w:sz="4" w:space="0" w:color="auto"/>
              <w:left w:val="nil"/>
              <w:bottom w:val="nil"/>
              <w:right w:val="nil"/>
            </w:tcBorders>
            <w:hideMark/>
          </w:tcPr>
          <w:p w:rsidR="003E1F8D" w:rsidRPr="00B434C5" w:rsidRDefault="003E1F8D" w:rsidP="003E1F8D">
            <w:pPr>
              <w:jc w:val="center"/>
              <w:rPr>
                <w:rFonts w:ascii="Arial" w:hAnsi="Arial" w:cs="Arial"/>
                <w:sz w:val="16"/>
                <w:szCs w:val="16"/>
              </w:rPr>
            </w:pPr>
            <w:r w:rsidRPr="00B434C5">
              <w:rPr>
                <w:rFonts w:ascii="Arial" w:hAnsi="Arial" w:cs="Arial"/>
                <w:sz w:val="16"/>
                <w:szCs w:val="16"/>
              </w:rPr>
              <w:t>(дата)</w:t>
            </w:r>
          </w:p>
        </w:tc>
      </w:tr>
    </w:tbl>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ascii="Arial" w:eastAsia="Times New Roman" w:hAnsi="Arial" w:cs="Arial"/>
          <w:spacing w:val="0"/>
          <w:sz w:val="16"/>
          <w:szCs w:val="16"/>
        </w:rPr>
      </w:pPr>
    </w:p>
    <w:p w:rsidR="00A000DB" w:rsidRPr="00B434C5" w:rsidRDefault="00A000DB" w:rsidP="00A000DB">
      <w:pPr>
        <w:spacing w:after="0" w:line="240" w:lineRule="auto"/>
        <w:rPr>
          <w:rFonts w:eastAsia="Times New Roman"/>
          <w:spacing w:val="0"/>
          <w:sz w:val="16"/>
          <w:szCs w:val="16"/>
        </w:rPr>
      </w:pPr>
      <w:r w:rsidRPr="00B434C5">
        <w:rPr>
          <w:rFonts w:ascii="Arial" w:eastAsia="Times New Roman" w:hAnsi="Arial" w:cs="Arial"/>
          <w:spacing w:val="0"/>
          <w:sz w:val="16"/>
          <w:szCs w:val="16"/>
        </w:rPr>
        <w:t>Примечание:</w:t>
      </w:r>
    </w:p>
    <w:p w:rsidR="00A000DB" w:rsidRPr="00B434C5" w:rsidRDefault="00A000DB" w:rsidP="00A000DB">
      <w:pPr>
        <w:spacing w:after="0" w:line="240" w:lineRule="auto"/>
        <w:jc w:val="both"/>
        <w:rPr>
          <w:rFonts w:ascii="Arial" w:eastAsia="Times New Roman" w:hAnsi="Arial" w:cs="Arial"/>
          <w:spacing w:val="0"/>
          <w:sz w:val="16"/>
          <w:szCs w:val="16"/>
        </w:rPr>
      </w:pPr>
      <w:r w:rsidRPr="00B434C5">
        <w:rPr>
          <w:rFonts w:ascii="Arial" w:eastAsia="Times New Roman" w:hAnsi="Arial" w:cs="Arial"/>
          <w:spacing w:val="0"/>
          <w:sz w:val="16"/>
          <w:szCs w:val="16"/>
          <w:vertAlign w:val="superscript"/>
        </w:rPr>
        <w:footnoteRef/>
      </w:r>
      <w:r w:rsidRPr="00B434C5">
        <w:rPr>
          <w:rFonts w:ascii="Arial" w:eastAsia="Times New Roman" w:hAnsi="Arial" w:cs="Arial"/>
          <w:spacing w:val="0"/>
          <w:sz w:val="16"/>
          <w:szCs w:val="16"/>
        </w:rPr>
        <w:t xml:space="preserve"> (здесь и далее) Работники ТПУ, работники банков города Томска, работники организаций-партнеров,  </w:t>
      </w:r>
      <w:r w:rsidRPr="00B434C5">
        <w:rPr>
          <w:rFonts w:ascii="Arial" w:hAnsi="Arial" w:cs="Arial"/>
          <w:sz w:val="16"/>
          <w:szCs w:val="16"/>
        </w:rPr>
        <w:t xml:space="preserve">работники АНО «РСВ», </w:t>
      </w:r>
      <w:r w:rsidRPr="00B434C5">
        <w:rPr>
          <w:rFonts w:ascii="Arial" w:eastAsia="Times New Roman" w:hAnsi="Arial" w:cs="Arial"/>
          <w:spacing w:val="0"/>
          <w:sz w:val="16"/>
          <w:szCs w:val="16"/>
        </w:rPr>
        <w:t>имеющие действующее обязательство о неразглашении персональных данных.</w:t>
      </w:r>
    </w:p>
    <w:p w:rsidR="00A000DB" w:rsidRPr="00B434C5" w:rsidRDefault="00A000DB" w:rsidP="00A000DB">
      <w:pPr>
        <w:spacing w:after="0" w:line="240" w:lineRule="auto"/>
        <w:jc w:val="both"/>
        <w:rPr>
          <w:rFonts w:ascii="Arial" w:eastAsia="Times New Roman" w:hAnsi="Arial" w:cs="Arial"/>
          <w:spacing w:val="0"/>
          <w:sz w:val="16"/>
          <w:szCs w:val="16"/>
        </w:rPr>
      </w:pPr>
      <w:r w:rsidRPr="00B434C5">
        <w:rPr>
          <w:rFonts w:ascii="Arial" w:eastAsia="Times New Roman" w:hAnsi="Arial" w:cs="Arial"/>
          <w:spacing w:val="0"/>
          <w:sz w:val="16"/>
          <w:szCs w:val="16"/>
          <w:vertAlign w:val="superscript"/>
        </w:rPr>
        <w:t xml:space="preserve">2 </w:t>
      </w:r>
      <w:r w:rsidRPr="00B434C5">
        <w:rPr>
          <w:rFonts w:ascii="Arial" w:eastAsia="Times New Roman" w:hAnsi="Arial" w:cs="Arial"/>
          <w:spacing w:val="0"/>
          <w:sz w:val="16"/>
          <w:szCs w:val="16"/>
        </w:rPr>
        <w:t>(здесь и далее) не указываем какая сеть: внутренняя или внешняя</w:t>
      </w:r>
    </w:p>
    <w:sectPr w:rsidR="00A000DB" w:rsidRPr="00B434C5" w:rsidSect="00A000DB">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3A" w:rsidRDefault="0076453A" w:rsidP="00A000DB">
      <w:pPr>
        <w:spacing w:after="0" w:line="240" w:lineRule="auto"/>
      </w:pPr>
      <w:r>
        <w:separator/>
      </w:r>
    </w:p>
  </w:endnote>
  <w:endnote w:type="continuationSeparator" w:id="0">
    <w:p w:rsidR="0076453A" w:rsidRDefault="0076453A" w:rsidP="00A0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3A" w:rsidRDefault="0076453A" w:rsidP="00A000DB">
      <w:pPr>
        <w:spacing w:after="0" w:line="240" w:lineRule="auto"/>
      </w:pPr>
      <w:r>
        <w:separator/>
      </w:r>
    </w:p>
  </w:footnote>
  <w:footnote w:type="continuationSeparator" w:id="0">
    <w:p w:rsidR="0076453A" w:rsidRDefault="0076453A" w:rsidP="00A00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DB"/>
    <w:rsid w:val="000022D0"/>
    <w:rsid w:val="003E1F8D"/>
    <w:rsid w:val="005601C8"/>
    <w:rsid w:val="006250AB"/>
    <w:rsid w:val="0076453A"/>
    <w:rsid w:val="009907A0"/>
    <w:rsid w:val="00A000DB"/>
    <w:rsid w:val="00AB1D54"/>
    <w:rsid w:val="00B434C5"/>
    <w:rsid w:val="00B77A36"/>
    <w:rsid w:val="00CE5E17"/>
    <w:rsid w:val="00E0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D6337C-265D-41A6-8875-61BDB2EC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7"/>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0DB"/>
    <w:pPr>
      <w:autoSpaceDE w:val="0"/>
      <w:autoSpaceDN w:val="0"/>
      <w:adjustRightInd w:val="0"/>
      <w:spacing w:after="0" w:line="240" w:lineRule="auto"/>
    </w:pPr>
    <w:rPr>
      <w:color w:val="000000"/>
    </w:rPr>
  </w:style>
  <w:style w:type="paragraph" w:styleId="a4">
    <w:name w:val="header"/>
    <w:basedOn w:val="a"/>
    <w:link w:val="a5"/>
    <w:uiPriority w:val="99"/>
    <w:unhideWhenUsed/>
    <w:rsid w:val="00A000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00DB"/>
  </w:style>
  <w:style w:type="paragraph" w:styleId="a6">
    <w:name w:val="footer"/>
    <w:basedOn w:val="a"/>
    <w:link w:val="a7"/>
    <w:uiPriority w:val="99"/>
    <w:unhideWhenUsed/>
    <w:rsid w:val="00A000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Переводчикова Елена Владимировна</dc:creator>
  <cp:keywords/>
  <dc:description/>
  <cp:lastModifiedBy>Кояин Николай Вадимович</cp:lastModifiedBy>
  <cp:revision>2</cp:revision>
  <dcterms:created xsi:type="dcterms:W3CDTF">2023-06-14T04:20:00Z</dcterms:created>
  <dcterms:modified xsi:type="dcterms:W3CDTF">2023-06-14T04:20:00Z</dcterms:modified>
</cp:coreProperties>
</file>